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tbl>
          <w:tblPr>
            <w:tblStyle w:val="af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014AD7" w:rsidRPr="00E961FB" w:rsidTr="001C1D9C">
            <w:tc>
              <w:tcPr>
                <w:tcW w:w="4672" w:type="dxa"/>
              </w:tcPr>
              <w:p w:rsidR="00014AD7" w:rsidRPr="003E7D31" w:rsidRDefault="00014AD7" w:rsidP="00014AD7">
                <w:pPr>
                  <w:ind w:left="459"/>
                  <w:rPr>
                    <w:rFonts w:eastAsia="Arial Unicode MS"/>
                    <w:b/>
                    <w:sz w:val="40"/>
                    <w:szCs w:val="40"/>
                  </w:rPr>
                </w:pPr>
                <w:r w:rsidRPr="003E7D31">
                  <w:rPr>
                    <w:rFonts w:eastAsia="Arial Unicode MS"/>
                    <w:b/>
                    <w:sz w:val="40"/>
                    <w:szCs w:val="40"/>
                  </w:rPr>
                  <w:t>Утверждаю</w:t>
                </w:r>
              </w:p>
              <w:p w:rsidR="00014AD7" w:rsidRDefault="00014AD7" w:rsidP="00014AD7">
                <w:pPr>
                  <w:ind w:left="459"/>
                  <w:rPr>
                    <w:rFonts w:eastAsia="Arial Unicode MS"/>
                    <w:sz w:val="40"/>
                    <w:szCs w:val="40"/>
                  </w:rPr>
                </w:pPr>
                <w:r w:rsidRPr="00E961FB">
                  <w:rPr>
                    <w:rFonts w:eastAsia="Arial Unicode MS"/>
                    <w:sz w:val="40"/>
                    <w:szCs w:val="40"/>
                  </w:rPr>
                  <w:t>___________________</w:t>
                </w:r>
              </w:p>
              <w:p w:rsidR="00014AD7" w:rsidRPr="00E961FB" w:rsidRDefault="00014AD7" w:rsidP="00014AD7">
                <w:pPr>
                  <w:ind w:left="459"/>
                  <w:rPr>
                    <w:rFonts w:eastAsia="Arial Unicode MS"/>
                    <w:sz w:val="28"/>
                    <w:szCs w:val="28"/>
                  </w:rPr>
                </w:pPr>
                <w:r w:rsidRPr="00E961FB">
                  <w:rPr>
                    <w:rFonts w:eastAsia="Arial Unicode MS"/>
                    <w:sz w:val="28"/>
                    <w:szCs w:val="28"/>
                  </w:rPr>
                  <w:t>(Ф.И.О. менеджера компетенции)</w:t>
                </w:r>
              </w:p>
              <w:p w:rsidR="00014AD7" w:rsidRDefault="00014AD7" w:rsidP="00014AD7">
                <w:pPr>
                  <w:ind w:left="459"/>
                  <w:rPr>
                    <w:rFonts w:eastAsia="Arial Unicode MS"/>
                    <w:sz w:val="40"/>
                    <w:szCs w:val="40"/>
                  </w:rPr>
                </w:pPr>
                <w:r>
                  <w:rPr>
                    <w:rFonts w:eastAsia="Arial Unicode MS"/>
                    <w:sz w:val="40"/>
                    <w:szCs w:val="40"/>
                  </w:rPr>
                  <w:t>___________________</w:t>
                </w:r>
              </w:p>
              <w:p w:rsidR="00014AD7" w:rsidRPr="00E961FB" w:rsidRDefault="00014AD7" w:rsidP="00014AD7">
                <w:pPr>
                  <w:ind w:left="459"/>
                  <w:rPr>
                    <w:rFonts w:eastAsia="Arial Unicode MS"/>
                    <w:sz w:val="28"/>
                    <w:szCs w:val="28"/>
                  </w:rPr>
                </w:pPr>
                <w:r w:rsidRPr="00E961FB">
                  <w:rPr>
                    <w:rFonts w:eastAsia="Arial Unicode MS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014AD7" w:rsidRPr="00E961FB" w:rsidRDefault="00014AD7" w:rsidP="001C1D9C">
                <w:pPr>
                  <w:rPr>
                    <w:rFonts w:eastAsia="Arial Unicode MS"/>
                    <w:sz w:val="28"/>
                    <w:szCs w:val="28"/>
                  </w:rPr>
                </w:pPr>
                <w:r w:rsidRPr="009955F8">
                  <w:rPr>
                    <w:noProof/>
                    <w:sz w:val="72"/>
                    <w:szCs w:val="72"/>
                  </w:rPr>
                  <w:drawing>
                    <wp:anchor distT="0" distB="0" distL="114300" distR="114300" simplePos="0" relativeHeight="251670528" behindDoc="1" locked="0" layoutInCell="1" allowOverlap="1" wp14:anchorId="203F8FBD" wp14:editId="4179FF48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014AD7" w:rsidRPr="00014AD7" w:rsidRDefault="00014AD7" w:rsidP="00014AD7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</w:p>
        <w:p w:rsidR="00014AD7" w:rsidRPr="009955F8" w:rsidRDefault="00014AD7" w:rsidP="00014AD7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014AD7" w:rsidRPr="00D262FB" w:rsidRDefault="00014AD7" w:rsidP="00D262FB">
          <w:pPr>
            <w:spacing w:after="0" w:line="240" w:lineRule="auto"/>
            <w:ind w:right="425"/>
            <w:jc w:val="center"/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</w:pPr>
          <w:r w:rsidRPr="00014AD7">
            <w:rPr>
              <w:rFonts w:ascii="Times New Roman" w:eastAsia="Arial Unicode MS" w:hAnsi="Times New Roman" w:cs="Times New Roman"/>
              <w:b/>
              <w:noProof/>
              <w:color w:val="FF0000"/>
              <w:sz w:val="56"/>
              <w:szCs w:val="56"/>
              <w:lang w:eastAsia="ru-RU"/>
            </w:rPr>
            <w:drawing>
              <wp:anchor distT="0" distB="0" distL="114300" distR="114300" simplePos="0" relativeHeight="251671552" behindDoc="1" locked="0" layoutInCell="1" allowOverlap="1" wp14:anchorId="00433AC9" wp14:editId="2E32EB64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8" name="Рисунок 8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948C4" w:rsidRPr="00310DD7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Цифровая трансформация</w:t>
          </w:r>
        </w:p>
        <w:p w:rsidR="00334165" w:rsidRPr="009955F8" w:rsidRDefault="00334165">
          <w:pPr>
            <w:rPr>
              <w:rFonts w:ascii="Times New Roman" w:hAnsi="Times New Roman" w:cs="Times New Roman"/>
            </w:rPr>
          </w:pPr>
        </w:p>
        <w:p w:rsidR="00014AD7" w:rsidRDefault="00014AD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72"/>
              <w:szCs w:val="72"/>
            </w:rPr>
            <w:br w:type="page"/>
          </w:r>
        </w:p>
      </w:sdtContent>
    </w:sdt>
    <w:p w:rsidR="00014AD7" w:rsidRDefault="00014AD7" w:rsidP="00C1154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C11541" w:rsidRDefault="00146EB6" w:rsidP="001948C4">
      <w:pPr>
        <w:pStyle w:val="14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Данный комплект документов содержит требования по технике безопасности и охране труда для всех лиц, присутствующих на конкурсных площадках и центрах проведения демонстрационных экзаменов при проведении всех типов соревнований и иных мероприятий по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компетенции</w:t>
      </w:r>
      <w:r w:rsidR="00053E7C">
        <w:rPr>
          <w:rFonts w:ascii="Times New Roman" w:hAnsi="Times New Roman" w:cs="Times New Roman"/>
          <w:sz w:val="28"/>
          <w:szCs w:val="28"/>
          <w:lang w:bidi="en-US"/>
        </w:rPr>
        <w:t xml:space="preserve"> «</w:t>
      </w:r>
      <w:r w:rsidR="001948C4" w:rsidRPr="001948C4">
        <w:rPr>
          <w:rFonts w:ascii="Times New Roman" w:hAnsi="Times New Roman" w:cs="Times New Roman"/>
          <w:sz w:val="28"/>
          <w:szCs w:val="28"/>
          <w:lang w:bidi="en-US"/>
        </w:rPr>
        <w:t>Цифровая трансформация</w:t>
      </w:r>
      <w:r w:rsidR="00053E7C">
        <w:rPr>
          <w:rFonts w:ascii="Times New Roman" w:hAnsi="Times New Roman" w:cs="Times New Roman"/>
          <w:sz w:val="28"/>
          <w:szCs w:val="28"/>
          <w:lang w:bidi="en-US"/>
        </w:rPr>
        <w:t>»</w:t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DE39D8" w:rsidRPr="00C11541" w:rsidRDefault="00146EB6" w:rsidP="00C1154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41">
        <w:rPr>
          <w:rFonts w:ascii="Times New Roman" w:hAnsi="Times New Roman"/>
          <w:sz w:val="28"/>
          <w:szCs w:val="28"/>
        </w:rPr>
        <w:t>Комплект документации</w:t>
      </w:r>
      <w:r w:rsidR="00DE39D8" w:rsidRPr="00C11541">
        <w:rPr>
          <w:rFonts w:ascii="Times New Roman" w:hAnsi="Times New Roman"/>
          <w:sz w:val="28"/>
          <w:szCs w:val="28"/>
        </w:rPr>
        <w:t xml:space="preserve"> включает в себя следующие разделы:</w:t>
      </w:r>
    </w:p>
    <w:p w:rsidR="00CA4B40" w:rsidRPr="0029547E" w:rsidRDefault="00CA4B40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B7ACB" w:rsidRDefault="0029547E">
      <w:pPr>
        <w:pStyle w:val="11"/>
        <w:rPr>
          <w:rStyle w:val="ae"/>
          <w:noProof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525900929" w:history="1">
        <w:r w:rsidR="009B7ACB" w:rsidRPr="00B44BF0">
          <w:rPr>
            <w:rStyle w:val="ae"/>
            <w:b/>
            <w:noProof/>
          </w:rPr>
          <w:t>Инструктаж по охране труда и технике безопасности</w:t>
        </w:r>
        <w:r w:rsidR="009B7ACB">
          <w:rPr>
            <w:noProof/>
            <w:webHidden/>
          </w:rPr>
          <w:tab/>
        </w:r>
        <w:r w:rsidR="009B7ACB">
          <w:rPr>
            <w:noProof/>
            <w:webHidden/>
          </w:rPr>
          <w:fldChar w:fldCharType="begin"/>
        </w:r>
        <w:r w:rsidR="009B7ACB">
          <w:rPr>
            <w:noProof/>
            <w:webHidden/>
          </w:rPr>
          <w:instrText xml:space="preserve"> PAGEREF _Toc525900929 \h </w:instrText>
        </w:r>
        <w:r w:rsidR="009B7ACB">
          <w:rPr>
            <w:noProof/>
            <w:webHidden/>
          </w:rPr>
        </w:r>
        <w:r w:rsidR="009B7ACB">
          <w:rPr>
            <w:noProof/>
            <w:webHidden/>
          </w:rPr>
          <w:fldChar w:fldCharType="separate"/>
        </w:r>
        <w:r w:rsidR="009B7ACB">
          <w:rPr>
            <w:noProof/>
            <w:webHidden/>
          </w:rPr>
          <w:t>2</w:t>
        </w:r>
        <w:r w:rsidR="009B7ACB">
          <w:rPr>
            <w:noProof/>
            <w:webHidden/>
          </w:rPr>
          <w:fldChar w:fldCharType="end"/>
        </w:r>
      </w:hyperlink>
    </w:p>
    <w:p w:rsidR="009B7ACB" w:rsidRPr="009B7ACB" w:rsidRDefault="009B7ACB" w:rsidP="009B7ACB">
      <w:pPr>
        <w:rPr>
          <w:lang w:val="en-AU"/>
        </w:rPr>
      </w:pPr>
    </w:p>
    <w:p w:rsidR="009B7ACB" w:rsidRDefault="003E585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25900930" w:history="1">
        <w:r w:rsidR="009B7ACB" w:rsidRPr="00B44BF0">
          <w:rPr>
            <w:rStyle w:val="ae"/>
            <w:b/>
            <w:noProof/>
          </w:rPr>
          <w:t>Программа инструктажа по охране труда для участников</w:t>
        </w:r>
        <w:r w:rsidR="009B7ACB">
          <w:rPr>
            <w:noProof/>
            <w:webHidden/>
          </w:rPr>
          <w:tab/>
        </w:r>
        <w:r w:rsidR="009B7ACB">
          <w:rPr>
            <w:noProof/>
            <w:webHidden/>
          </w:rPr>
          <w:fldChar w:fldCharType="begin"/>
        </w:r>
        <w:r w:rsidR="009B7ACB">
          <w:rPr>
            <w:noProof/>
            <w:webHidden/>
          </w:rPr>
          <w:instrText xml:space="preserve"> PAGEREF _Toc525900930 \h </w:instrText>
        </w:r>
        <w:r w:rsidR="009B7ACB">
          <w:rPr>
            <w:noProof/>
            <w:webHidden/>
          </w:rPr>
        </w:r>
        <w:r w:rsidR="009B7ACB">
          <w:rPr>
            <w:noProof/>
            <w:webHidden/>
          </w:rPr>
          <w:fldChar w:fldCharType="separate"/>
        </w:r>
        <w:r w:rsidR="009B7ACB">
          <w:rPr>
            <w:noProof/>
            <w:webHidden/>
          </w:rPr>
          <w:t>3</w:t>
        </w:r>
        <w:r w:rsidR="009B7ACB">
          <w:rPr>
            <w:noProof/>
            <w:webHidden/>
          </w:rPr>
          <w:fldChar w:fldCharType="end"/>
        </w:r>
      </w:hyperlink>
    </w:p>
    <w:p w:rsidR="009B7ACB" w:rsidRDefault="003E585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5900931" w:history="1">
        <w:r w:rsidR="009B7ACB" w:rsidRPr="00F33F28">
          <w:rPr>
            <w:rStyle w:val="ae"/>
            <w:noProof/>
          </w:rPr>
          <w:t>1. Общие требования охраны труда</w:t>
        </w:r>
        <w:r w:rsidR="009B7ACB">
          <w:rPr>
            <w:noProof/>
            <w:webHidden/>
          </w:rPr>
          <w:tab/>
        </w:r>
        <w:r w:rsidR="009B7ACB">
          <w:rPr>
            <w:noProof/>
            <w:webHidden/>
          </w:rPr>
          <w:fldChar w:fldCharType="begin"/>
        </w:r>
        <w:r w:rsidR="009B7ACB">
          <w:rPr>
            <w:noProof/>
            <w:webHidden/>
          </w:rPr>
          <w:instrText xml:space="preserve"> PAGEREF _Toc525900931 \h </w:instrText>
        </w:r>
        <w:r w:rsidR="009B7ACB">
          <w:rPr>
            <w:noProof/>
            <w:webHidden/>
          </w:rPr>
        </w:r>
        <w:r w:rsidR="009B7ACB">
          <w:rPr>
            <w:noProof/>
            <w:webHidden/>
          </w:rPr>
          <w:fldChar w:fldCharType="separate"/>
        </w:r>
        <w:r w:rsidR="009B7ACB">
          <w:rPr>
            <w:noProof/>
            <w:webHidden/>
          </w:rPr>
          <w:t>3</w:t>
        </w:r>
        <w:r w:rsidR="009B7ACB">
          <w:rPr>
            <w:noProof/>
            <w:webHidden/>
          </w:rPr>
          <w:fldChar w:fldCharType="end"/>
        </w:r>
      </w:hyperlink>
    </w:p>
    <w:p w:rsidR="009B7ACB" w:rsidRDefault="003E585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5900932" w:history="1">
        <w:r w:rsidR="009B7ACB" w:rsidRPr="00F33F28">
          <w:rPr>
            <w:rStyle w:val="ae"/>
            <w:noProof/>
          </w:rPr>
          <w:t>2.Требования охраны труда перед началом выполнения конкурсного задания</w:t>
        </w:r>
        <w:r w:rsidR="009B7ACB">
          <w:rPr>
            <w:noProof/>
            <w:webHidden/>
          </w:rPr>
          <w:tab/>
        </w:r>
        <w:r w:rsidR="009B7ACB">
          <w:rPr>
            <w:noProof/>
            <w:webHidden/>
          </w:rPr>
          <w:fldChar w:fldCharType="begin"/>
        </w:r>
        <w:r w:rsidR="009B7ACB">
          <w:rPr>
            <w:noProof/>
            <w:webHidden/>
          </w:rPr>
          <w:instrText xml:space="preserve"> PAGEREF _Toc525900932 \h </w:instrText>
        </w:r>
        <w:r w:rsidR="009B7ACB">
          <w:rPr>
            <w:noProof/>
            <w:webHidden/>
          </w:rPr>
        </w:r>
        <w:r w:rsidR="009B7ACB">
          <w:rPr>
            <w:noProof/>
            <w:webHidden/>
          </w:rPr>
          <w:fldChar w:fldCharType="separate"/>
        </w:r>
        <w:r w:rsidR="009B7ACB">
          <w:rPr>
            <w:noProof/>
            <w:webHidden/>
          </w:rPr>
          <w:t>6</w:t>
        </w:r>
        <w:r w:rsidR="009B7ACB">
          <w:rPr>
            <w:noProof/>
            <w:webHidden/>
          </w:rPr>
          <w:fldChar w:fldCharType="end"/>
        </w:r>
      </w:hyperlink>
    </w:p>
    <w:p w:rsidR="009B7ACB" w:rsidRDefault="003E585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5900933" w:history="1">
        <w:r w:rsidR="009B7ACB" w:rsidRPr="00F33F28">
          <w:rPr>
            <w:rStyle w:val="ae"/>
            <w:noProof/>
          </w:rPr>
          <w:t>3.Требования охраны труда во время выполнения конкурсного задания</w:t>
        </w:r>
        <w:r w:rsidR="009B7ACB">
          <w:rPr>
            <w:noProof/>
            <w:webHidden/>
          </w:rPr>
          <w:tab/>
        </w:r>
        <w:r w:rsidR="009B7ACB">
          <w:rPr>
            <w:noProof/>
            <w:webHidden/>
          </w:rPr>
          <w:fldChar w:fldCharType="begin"/>
        </w:r>
        <w:r w:rsidR="009B7ACB">
          <w:rPr>
            <w:noProof/>
            <w:webHidden/>
          </w:rPr>
          <w:instrText xml:space="preserve"> PAGEREF _Toc525900933 \h </w:instrText>
        </w:r>
        <w:r w:rsidR="009B7ACB">
          <w:rPr>
            <w:noProof/>
            <w:webHidden/>
          </w:rPr>
        </w:r>
        <w:r w:rsidR="009B7ACB">
          <w:rPr>
            <w:noProof/>
            <w:webHidden/>
          </w:rPr>
          <w:fldChar w:fldCharType="separate"/>
        </w:r>
        <w:r w:rsidR="009B7ACB">
          <w:rPr>
            <w:noProof/>
            <w:webHidden/>
          </w:rPr>
          <w:t>7</w:t>
        </w:r>
        <w:r w:rsidR="009B7ACB">
          <w:rPr>
            <w:noProof/>
            <w:webHidden/>
          </w:rPr>
          <w:fldChar w:fldCharType="end"/>
        </w:r>
      </w:hyperlink>
    </w:p>
    <w:p w:rsidR="009B7ACB" w:rsidRDefault="003E585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5900934" w:history="1">
        <w:r w:rsidR="009B7ACB" w:rsidRPr="00F33F28">
          <w:rPr>
            <w:rStyle w:val="ae"/>
            <w:noProof/>
          </w:rPr>
          <w:t>4. Требования охраны труда в аварийных ситуациях</w:t>
        </w:r>
        <w:r w:rsidR="009B7ACB">
          <w:rPr>
            <w:noProof/>
            <w:webHidden/>
          </w:rPr>
          <w:tab/>
        </w:r>
        <w:r w:rsidR="009B7ACB">
          <w:rPr>
            <w:noProof/>
            <w:webHidden/>
          </w:rPr>
          <w:fldChar w:fldCharType="begin"/>
        </w:r>
        <w:r w:rsidR="009B7ACB">
          <w:rPr>
            <w:noProof/>
            <w:webHidden/>
          </w:rPr>
          <w:instrText xml:space="preserve"> PAGEREF _Toc525900934 \h </w:instrText>
        </w:r>
        <w:r w:rsidR="009B7ACB">
          <w:rPr>
            <w:noProof/>
            <w:webHidden/>
          </w:rPr>
        </w:r>
        <w:r w:rsidR="009B7ACB">
          <w:rPr>
            <w:noProof/>
            <w:webHidden/>
          </w:rPr>
          <w:fldChar w:fldCharType="separate"/>
        </w:r>
        <w:r w:rsidR="009B7ACB">
          <w:rPr>
            <w:noProof/>
            <w:webHidden/>
          </w:rPr>
          <w:t>8</w:t>
        </w:r>
        <w:r w:rsidR="009B7ACB">
          <w:rPr>
            <w:noProof/>
            <w:webHidden/>
          </w:rPr>
          <w:fldChar w:fldCharType="end"/>
        </w:r>
      </w:hyperlink>
    </w:p>
    <w:p w:rsidR="009B7ACB" w:rsidRDefault="003E5855">
      <w:pPr>
        <w:pStyle w:val="25"/>
        <w:tabs>
          <w:tab w:val="right" w:leader="dot" w:pos="9629"/>
        </w:tabs>
        <w:rPr>
          <w:rStyle w:val="ae"/>
          <w:noProof/>
        </w:rPr>
      </w:pPr>
      <w:hyperlink w:anchor="_Toc525900935" w:history="1">
        <w:r w:rsidR="009B7ACB" w:rsidRPr="00F33F28">
          <w:rPr>
            <w:rStyle w:val="ae"/>
            <w:noProof/>
          </w:rPr>
          <w:t>5.Требование охраны труда по окончании работ</w:t>
        </w:r>
        <w:r w:rsidR="009B7ACB">
          <w:rPr>
            <w:noProof/>
            <w:webHidden/>
          </w:rPr>
          <w:tab/>
        </w:r>
        <w:r w:rsidR="009B7ACB">
          <w:rPr>
            <w:noProof/>
            <w:webHidden/>
          </w:rPr>
          <w:fldChar w:fldCharType="begin"/>
        </w:r>
        <w:r w:rsidR="009B7ACB">
          <w:rPr>
            <w:noProof/>
            <w:webHidden/>
          </w:rPr>
          <w:instrText xml:space="preserve"> PAGEREF _Toc525900935 \h </w:instrText>
        </w:r>
        <w:r w:rsidR="009B7ACB">
          <w:rPr>
            <w:noProof/>
            <w:webHidden/>
          </w:rPr>
        </w:r>
        <w:r w:rsidR="009B7ACB">
          <w:rPr>
            <w:noProof/>
            <w:webHidden/>
          </w:rPr>
          <w:fldChar w:fldCharType="separate"/>
        </w:r>
        <w:r w:rsidR="009B7ACB">
          <w:rPr>
            <w:noProof/>
            <w:webHidden/>
          </w:rPr>
          <w:t>10</w:t>
        </w:r>
        <w:r w:rsidR="009B7ACB">
          <w:rPr>
            <w:noProof/>
            <w:webHidden/>
          </w:rPr>
          <w:fldChar w:fldCharType="end"/>
        </w:r>
      </w:hyperlink>
    </w:p>
    <w:p w:rsidR="009B7ACB" w:rsidRPr="009B7ACB" w:rsidRDefault="009B7ACB" w:rsidP="009B7ACB">
      <w:pPr>
        <w:rPr>
          <w:lang w:eastAsia="ru-RU"/>
        </w:rPr>
      </w:pPr>
    </w:p>
    <w:p w:rsidR="009B7ACB" w:rsidRDefault="003E585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25900936" w:history="1">
        <w:r w:rsidR="009B7ACB" w:rsidRPr="00B44BF0">
          <w:rPr>
            <w:rStyle w:val="ae"/>
            <w:b/>
            <w:noProof/>
          </w:rPr>
          <w:t>Инструкция по охране труда для экспертов</w:t>
        </w:r>
        <w:r w:rsidR="009B7ACB">
          <w:rPr>
            <w:noProof/>
            <w:webHidden/>
          </w:rPr>
          <w:tab/>
        </w:r>
        <w:r w:rsidR="009B7ACB">
          <w:rPr>
            <w:noProof/>
            <w:webHidden/>
          </w:rPr>
          <w:fldChar w:fldCharType="begin"/>
        </w:r>
        <w:r w:rsidR="009B7ACB">
          <w:rPr>
            <w:noProof/>
            <w:webHidden/>
          </w:rPr>
          <w:instrText xml:space="preserve"> PAGEREF _Toc525900936 \h </w:instrText>
        </w:r>
        <w:r w:rsidR="009B7ACB">
          <w:rPr>
            <w:noProof/>
            <w:webHidden/>
          </w:rPr>
        </w:r>
        <w:r w:rsidR="009B7ACB">
          <w:rPr>
            <w:noProof/>
            <w:webHidden/>
          </w:rPr>
          <w:fldChar w:fldCharType="separate"/>
        </w:r>
        <w:r w:rsidR="009B7ACB">
          <w:rPr>
            <w:noProof/>
            <w:webHidden/>
          </w:rPr>
          <w:t>11</w:t>
        </w:r>
        <w:r w:rsidR="009B7ACB">
          <w:rPr>
            <w:noProof/>
            <w:webHidden/>
          </w:rPr>
          <w:fldChar w:fldCharType="end"/>
        </w:r>
      </w:hyperlink>
    </w:p>
    <w:p w:rsidR="009B7ACB" w:rsidRDefault="003E585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5900937" w:history="1">
        <w:r w:rsidR="009B7ACB" w:rsidRPr="00F33F28">
          <w:rPr>
            <w:rStyle w:val="ae"/>
            <w:noProof/>
          </w:rPr>
          <w:t>1.Общие требования охраны труда</w:t>
        </w:r>
        <w:r w:rsidR="009B7ACB">
          <w:rPr>
            <w:noProof/>
            <w:webHidden/>
          </w:rPr>
          <w:tab/>
        </w:r>
        <w:r w:rsidR="009B7ACB">
          <w:rPr>
            <w:noProof/>
            <w:webHidden/>
          </w:rPr>
          <w:fldChar w:fldCharType="begin"/>
        </w:r>
        <w:r w:rsidR="009B7ACB">
          <w:rPr>
            <w:noProof/>
            <w:webHidden/>
          </w:rPr>
          <w:instrText xml:space="preserve"> PAGEREF _Toc525900937 \h </w:instrText>
        </w:r>
        <w:r w:rsidR="009B7ACB">
          <w:rPr>
            <w:noProof/>
            <w:webHidden/>
          </w:rPr>
        </w:r>
        <w:r w:rsidR="009B7ACB">
          <w:rPr>
            <w:noProof/>
            <w:webHidden/>
          </w:rPr>
          <w:fldChar w:fldCharType="separate"/>
        </w:r>
        <w:r w:rsidR="009B7ACB">
          <w:rPr>
            <w:noProof/>
            <w:webHidden/>
          </w:rPr>
          <w:t>11</w:t>
        </w:r>
        <w:r w:rsidR="009B7ACB">
          <w:rPr>
            <w:noProof/>
            <w:webHidden/>
          </w:rPr>
          <w:fldChar w:fldCharType="end"/>
        </w:r>
      </w:hyperlink>
    </w:p>
    <w:p w:rsidR="009B7ACB" w:rsidRDefault="003E585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5900938" w:history="1">
        <w:r w:rsidR="009B7ACB" w:rsidRPr="00F33F28">
          <w:rPr>
            <w:rStyle w:val="ae"/>
            <w:noProof/>
          </w:rPr>
          <w:t>2.Требования охраны труда перед началом работы</w:t>
        </w:r>
        <w:r w:rsidR="009B7ACB">
          <w:rPr>
            <w:noProof/>
            <w:webHidden/>
          </w:rPr>
          <w:tab/>
        </w:r>
        <w:r w:rsidR="009B7ACB">
          <w:rPr>
            <w:noProof/>
            <w:webHidden/>
          </w:rPr>
          <w:fldChar w:fldCharType="begin"/>
        </w:r>
        <w:r w:rsidR="009B7ACB">
          <w:rPr>
            <w:noProof/>
            <w:webHidden/>
          </w:rPr>
          <w:instrText xml:space="preserve"> PAGEREF _Toc525900938 \h </w:instrText>
        </w:r>
        <w:r w:rsidR="009B7ACB">
          <w:rPr>
            <w:noProof/>
            <w:webHidden/>
          </w:rPr>
        </w:r>
        <w:r w:rsidR="009B7ACB">
          <w:rPr>
            <w:noProof/>
            <w:webHidden/>
          </w:rPr>
          <w:fldChar w:fldCharType="separate"/>
        </w:r>
        <w:r w:rsidR="009B7ACB">
          <w:rPr>
            <w:noProof/>
            <w:webHidden/>
          </w:rPr>
          <w:t>12</w:t>
        </w:r>
        <w:r w:rsidR="009B7ACB">
          <w:rPr>
            <w:noProof/>
            <w:webHidden/>
          </w:rPr>
          <w:fldChar w:fldCharType="end"/>
        </w:r>
      </w:hyperlink>
    </w:p>
    <w:p w:rsidR="009B7ACB" w:rsidRDefault="003E585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5900939" w:history="1">
        <w:r w:rsidR="009B7ACB" w:rsidRPr="00F33F28">
          <w:rPr>
            <w:rStyle w:val="ae"/>
            <w:noProof/>
          </w:rPr>
          <w:t>3.Требования охраны труда во время работы</w:t>
        </w:r>
        <w:r w:rsidR="009B7ACB">
          <w:rPr>
            <w:noProof/>
            <w:webHidden/>
          </w:rPr>
          <w:tab/>
        </w:r>
        <w:r w:rsidR="009B7ACB">
          <w:rPr>
            <w:noProof/>
            <w:webHidden/>
          </w:rPr>
          <w:fldChar w:fldCharType="begin"/>
        </w:r>
        <w:r w:rsidR="009B7ACB">
          <w:rPr>
            <w:noProof/>
            <w:webHidden/>
          </w:rPr>
          <w:instrText xml:space="preserve"> PAGEREF _Toc525900939 \h </w:instrText>
        </w:r>
        <w:r w:rsidR="009B7ACB">
          <w:rPr>
            <w:noProof/>
            <w:webHidden/>
          </w:rPr>
        </w:r>
        <w:r w:rsidR="009B7ACB">
          <w:rPr>
            <w:noProof/>
            <w:webHidden/>
          </w:rPr>
          <w:fldChar w:fldCharType="separate"/>
        </w:r>
        <w:r w:rsidR="009B7ACB">
          <w:rPr>
            <w:noProof/>
            <w:webHidden/>
          </w:rPr>
          <w:t>13</w:t>
        </w:r>
        <w:r w:rsidR="009B7ACB">
          <w:rPr>
            <w:noProof/>
            <w:webHidden/>
          </w:rPr>
          <w:fldChar w:fldCharType="end"/>
        </w:r>
      </w:hyperlink>
    </w:p>
    <w:p w:rsidR="009B7ACB" w:rsidRDefault="003E585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5900940" w:history="1">
        <w:r w:rsidR="009B7ACB" w:rsidRPr="00F33F28">
          <w:rPr>
            <w:rStyle w:val="ae"/>
            <w:noProof/>
          </w:rPr>
          <w:t>4. Требования охраны труда в аварийных ситуациях</w:t>
        </w:r>
        <w:r w:rsidR="009B7ACB">
          <w:rPr>
            <w:noProof/>
            <w:webHidden/>
          </w:rPr>
          <w:tab/>
        </w:r>
        <w:r w:rsidR="009B7ACB">
          <w:rPr>
            <w:noProof/>
            <w:webHidden/>
          </w:rPr>
          <w:fldChar w:fldCharType="begin"/>
        </w:r>
        <w:r w:rsidR="009B7ACB">
          <w:rPr>
            <w:noProof/>
            <w:webHidden/>
          </w:rPr>
          <w:instrText xml:space="preserve"> PAGEREF _Toc525900940 \h </w:instrText>
        </w:r>
        <w:r w:rsidR="009B7ACB">
          <w:rPr>
            <w:noProof/>
            <w:webHidden/>
          </w:rPr>
        </w:r>
        <w:r w:rsidR="009B7ACB">
          <w:rPr>
            <w:noProof/>
            <w:webHidden/>
          </w:rPr>
          <w:fldChar w:fldCharType="separate"/>
        </w:r>
        <w:r w:rsidR="009B7ACB">
          <w:rPr>
            <w:noProof/>
            <w:webHidden/>
          </w:rPr>
          <w:t>15</w:t>
        </w:r>
        <w:r w:rsidR="009B7ACB">
          <w:rPr>
            <w:noProof/>
            <w:webHidden/>
          </w:rPr>
          <w:fldChar w:fldCharType="end"/>
        </w:r>
      </w:hyperlink>
    </w:p>
    <w:p w:rsidR="009B7ACB" w:rsidRDefault="003E585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5900941" w:history="1">
        <w:r w:rsidR="009B7ACB" w:rsidRPr="00F33F28">
          <w:rPr>
            <w:rStyle w:val="ae"/>
            <w:noProof/>
          </w:rPr>
          <w:t>5.Требование охраны труда по окончании выполнения конкурсного задания</w:t>
        </w:r>
        <w:r w:rsidR="009B7ACB">
          <w:rPr>
            <w:noProof/>
            <w:webHidden/>
          </w:rPr>
          <w:tab/>
        </w:r>
        <w:r w:rsidR="009B7ACB">
          <w:rPr>
            <w:noProof/>
            <w:webHidden/>
          </w:rPr>
          <w:fldChar w:fldCharType="begin"/>
        </w:r>
        <w:r w:rsidR="009B7ACB">
          <w:rPr>
            <w:noProof/>
            <w:webHidden/>
          </w:rPr>
          <w:instrText xml:space="preserve"> PAGEREF _Toc525900941 \h </w:instrText>
        </w:r>
        <w:r w:rsidR="009B7ACB">
          <w:rPr>
            <w:noProof/>
            <w:webHidden/>
          </w:rPr>
        </w:r>
        <w:r w:rsidR="009B7ACB">
          <w:rPr>
            <w:noProof/>
            <w:webHidden/>
          </w:rPr>
          <w:fldChar w:fldCharType="separate"/>
        </w:r>
        <w:r w:rsidR="009B7ACB">
          <w:rPr>
            <w:noProof/>
            <w:webHidden/>
          </w:rPr>
          <w:t>16</w:t>
        </w:r>
        <w:r w:rsidR="009B7ACB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A4B40" w:rsidRDefault="00CA4B40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Default="00146EB6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Default="00146EB6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Default="00146EB6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Default="00146EB6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Default="00146EB6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Default="00146EB6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9B7ACB" w:rsidRDefault="00146EB6" w:rsidP="00146EB6">
      <w:pPr>
        <w:pStyle w:val="1"/>
        <w:rPr>
          <w:lang w:val="ru-RU"/>
        </w:rPr>
      </w:pPr>
      <w:bookmarkStart w:id="0" w:name="_Toc525900929"/>
      <w:r w:rsidRPr="009B7ACB">
        <w:rPr>
          <w:lang w:val="ru-RU"/>
        </w:rPr>
        <w:lastRenderedPageBreak/>
        <w:t>Инструктаж по охране труда и технике безопасности</w:t>
      </w:r>
      <w:bookmarkEnd w:id="0"/>
    </w:p>
    <w:p w:rsidR="00146EB6" w:rsidRPr="00146EB6" w:rsidRDefault="00146EB6" w:rsidP="00146EB6">
      <w:pPr>
        <w:pStyle w:val="bullet"/>
        <w:numPr>
          <w:ilvl w:val="0"/>
          <w:numId w:val="0"/>
        </w:numPr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Default="00146EB6" w:rsidP="00A44323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146EB6" w:rsidRPr="00146EB6" w:rsidRDefault="00146EB6" w:rsidP="00A44323">
      <w:pPr>
        <w:pStyle w:val="bullet"/>
        <w:numPr>
          <w:ilvl w:val="0"/>
          <w:numId w:val="0"/>
        </w:numPr>
        <w:tabs>
          <w:tab w:val="num" w:pos="1134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Default="00146EB6" w:rsidP="00A44323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2. Время начала и окончания проведения конкурсных заданий, нахождение посторонних лиц на площадке.</w:t>
      </w:r>
    </w:p>
    <w:p w:rsidR="00146EB6" w:rsidRPr="00146EB6" w:rsidRDefault="00146EB6" w:rsidP="00A44323">
      <w:pPr>
        <w:pStyle w:val="bullet"/>
        <w:numPr>
          <w:ilvl w:val="0"/>
          <w:numId w:val="0"/>
        </w:numPr>
        <w:tabs>
          <w:tab w:val="num" w:pos="1134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Default="00146EB6" w:rsidP="00A44323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3. Контроль требований охраны труда участниками и экспертами. Механизм начисления штрафных баллов за нарушения требований охраны труда.</w:t>
      </w:r>
    </w:p>
    <w:p w:rsidR="00146EB6" w:rsidRPr="00146EB6" w:rsidRDefault="00146EB6" w:rsidP="00A44323">
      <w:pPr>
        <w:pStyle w:val="bullet"/>
        <w:numPr>
          <w:ilvl w:val="0"/>
          <w:numId w:val="0"/>
        </w:numPr>
        <w:tabs>
          <w:tab w:val="num" w:pos="1134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Default="00146EB6" w:rsidP="00A44323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146EB6" w:rsidRPr="00146EB6" w:rsidRDefault="00146EB6" w:rsidP="00A44323">
      <w:pPr>
        <w:pStyle w:val="bullet"/>
        <w:numPr>
          <w:ilvl w:val="0"/>
          <w:numId w:val="0"/>
        </w:numPr>
        <w:tabs>
          <w:tab w:val="num" w:pos="1134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Default="00146EB6" w:rsidP="00A44323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146EB6" w:rsidRPr="00146EB6" w:rsidRDefault="00146EB6" w:rsidP="00A44323">
      <w:pPr>
        <w:pStyle w:val="bullet"/>
        <w:numPr>
          <w:ilvl w:val="0"/>
          <w:numId w:val="0"/>
        </w:numPr>
        <w:tabs>
          <w:tab w:val="num" w:pos="1134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Default="00146EB6" w:rsidP="00A44323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6. Основные требования санитарии и личной гигиены.</w:t>
      </w:r>
    </w:p>
    <w:p w:rsidR="00146EB6" w:rsidRPr="00146EB6" w:rsidRDefault="00146EB6" w:rsidP="00A44323">
      <w:pPr>
        <w:pStyle w:val="bullet"/>
        <w:numPr>
          <w:ilvl w:val="0"/>
          <w:numId w:val="0"/>
        </w:numPr>
        <w:tabs>
          <w:tab w:val="num" w:pos="1134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Default="00146EB6" w:rsidP="00A44323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7. Средства индивидуальной и коллективной защиты, необходимость их использования.</w:t>
      </w:r>
    </w:p>
    <w:p w:rsidR="00146EB6" w:rsidRPr="00146EB6" w:rsidRDefault="00146EB6" w:rsidP="00A44323">
      <w:pPr>
        <w:pStyle w:val="bullet"/>
        <w:numPr>
          <w:ilvl w:val="0"/>
          <w:numId w:val="0"/>
        </w:numPr>
        <w:tabs>
          <w:tab w:val="num" w:pos="1134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Default="00146EB6" w:rsidP="00A44323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8. Порядок действий при плохом самочувствии или получении травмы. Правила оказания первой помощи.</w:t>
      </w:r>
    </w:p>
    <w:p w:rsidR="00146EB6" w:rsidRPr="00146EB6" w:rsidRDefault="00146EB6" w:rsidP="00A44323">
      <w:pPr>
        <w:pStyle w:val="bullet"/>
        <w:numPr>
          <w:ilvl w:val="0"/>
          <w:numId w:val="0"/>
        </w:numPr>
        <w:tabs>
          <w:tab w:val="num" w:pos="1134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A44323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146EB6" w:rsidRDefault="00146EB6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br w:type="page"/>
      </w:r>
    </w:p>
    <w:p w:rsidR="00146EB6" w:rsidRPr="00B44BF0" w:rsidRDefault="00146EB6" w:rsidP="00146EB6">
      <w:pPr>
        <w:pStyle w:val="1"/>
        <w:rPr>
          <w:lang w:val="ru-RU"/>
        </w:rPr>
      </w:pPr>
      <w:bookmarkStart w:id="1" w:name="_Toc525900930"/>
      <w:r w:rsidRPr="00B44BF0">
        <w:rPr>
          <w:lang w:val="ru-RU"/>
        </w:rPr>
        <w:lastRenderedPageBreak/>
        <w:t>Программа инструктажа по охране труда для участников</w:t>
      </w:r>
      <w:bookmarkEnd w:id="1"/>
      <w:r w:rsidRPr="00B44BF0">
        <w:rPr>
          <w:lang w:val="ru-RU"/>
        </w:rPr>
        <w:t xml:space="preserve"> </w:t>
      </w:r>
    </w:p>
    <w:p w:rsidR="00146EB6" w:rsidRPr="00146EB6" w:rsidRDefault="00146EB6" w:rsidP="00146EB6">
      <w:pPr>
        <w:pStyle w:val="2"/>
        <w:rPr>
          <w:lang w:val="ru-RU"/>
        </w:rPr>
      </w:pPr>
      <w:bookmarkStart w:id="2" w:name="_Toc525900931"/>
      <w:r w:rsidRPr="00146EB6">
        <w:rPr>
          <w:lang w:val="ru-RU"/>
        </w:rPr>
        <w:t>1. Общие требования охраны труда</w:t>
      </w:r>
      <w:bookmarkEnd w:id="2"/>
      <w:r w:rsidRPr="00146EB6">
        <w:rPr>
          <w:lang w:val="ru-RU"/>
        </w:rPr>
        <w:t xml:space="preserve"> </w:t>
      </w:r>
    </w:p>
    <w:p w:rsidR="00146EB6" w:rsidRPr="00146EB6" w:rsidRDefault="00146EB6" w:rsidP="00A44323">
      <w:pPr>
        <w:pStyle w:val="bullet"/>
        <w:numPr>
          <w:ilvl w:val="0"/>
          <w:numId w:val="0"/>
        </w:numPr>
        <w:ind w:left="360" w:firstLine="207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/>
          <w:bCs/>
          <w:sz w:val="24"/>
          <w:szCs w:val="20"/>
          <w:lang w:val="ru-RU" w:eastAsia="ru-RU"/>
        </w:rPr>
        <w:t>Для участников до 14 лет</w:t>
      </w:r>
    </w:p>
    <w:p w:rsidR="00146EB6" w:rsidRP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1.1</w:t>
      </w:r>
      <w:r w:rsidR="00710F5E">
        <w:rPr>
          <w:rFonts w:ascii="Times New Roman" w:hAnsi="Times New Roman"/>
          <w:bCs/>
          <w:sz w:val="24"/>
          <w:szCs w:val="20"/>
          <w:lang w:val="ru-RU" w:eastAsia="ru-RU"/>
        </w:rPr>
        <w:t>.1</w:t>
      </w: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. К выполнению конкурсного задания, под непосредственным руководством 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э</w:t>
      </w: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кспертов 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к</w:t>
      </w: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омпетенции «</w:t>
      </w:r>
      <w:r w:rsidR="001948C4" w:rsidRPr="001948C4">
        <w:rPr>
          <w:rFonts w:ascii="Times New Roman" w:hAnsi="Times New Roman"/>
          <w:bCs/>
          <w:sz w:val="24"/>
          <w:szCs w:val="20"/>
          <w:lang w:val="ru-RU" w:eastAsia="ru-RU"/>
        </w:rPr>
        <w:t>Цифровая трансформация</w:t>
      </w: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» по стандартам «WorldSkills» допускаются участники в возрасте до 14 лет:</w:t>
      </w:r>
    </w:p>
    <w:p w:rsidR="00146EB6" w:rsidRPr="00146EB6" w:rsidRDefault="00146EB6" w:rsidP="00146EB6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прошедшие инструктаж по охране труда по «Программе инструктажа по охране труда и технике безопасности»;</w:t>
      </w:r>
    </w:p>
    <w:p w:rsidR="00146EB6" w:rsidRPr="00146EB6" w:rsidRDefault="00146EB6" w:rsidP="00146EB6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ознакомленные с инструкцией по охране труда;</w:t>
      </w:r>
    </w:p>
    <w:p w:rsidR="00146EB6" w:rsidRPr="00146EB6" w:rsidRDefault="00146EB6" w:rsidP="00146EB6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имеющие необходимые навыки по эксплуатации инструмента, приспособлений совместной работы на оборудовании;</w:t>
      </w:r>
    </w:p>
    <w:p w:rsidR="00146EB6" w:rsidRPr="00146EB6" w:rsidRDefault="00146EB6" w:rsidP="00146EB6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не имеющие противопоказаний к выполнению конкурсных заданий по состоянию здоровья.</w:t>
      </w:r>
    </w:p>
    <w:p w:rsidR="00146EB6" w:rsidRPr="00146EB6" w:rsidRDefault="00146EB6" w:rsidP="00146EB6">
      <w:pPr>
        <w:pStyle w:val="bullet"/>
        <w:numPr>
          <w:ilvl w:val="0"/>
          <w:numId w:val="0"/>
        </w:numPr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A44323">
      <w:pPr>
        <w:pStyle w:val="bullet"/>
        <w:numPr>
          <w:ilvl w:val="0"/>
          <w:numId w:val="0"/>
        </w:numPr>
        <w:ind w:left="360" w:firstLine="207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/>
          <w:bCs/>
          <w:sz w:val="24"/>
          <w:szCs w:val="20"/>
          <w:lang w:val="ru-RU" w:eastAsia="ru-RU"/>
        </w:rPr>
        <w:t>Для участников от 14 до 1</w:t>
      </w:r>
      <w:r w:rsidR="00CC2BDF">
        <w:rPr>
          <w:rFonts w:ascii="Times New Roman" w:hAnsi="Times New Roman"/>
          <w:b/>
          <w:bCs/>
          <w:sz w:val="24"/>
          <w:szCs w:val="20"/>
          <w:lang w:val="ru-RU" w:eastAsia="ru-RU"/>
        </w:rPr>
        <w:t>8</w:t>
      </w:r>
      <w:r w:rsidRPr="00146EB6">
        <w:rPr>
          <w:rFonts w:ascii="Times New Roman" w:hAnsi="Times New Roman"/>
          <w:b/>
          <w:bCs/>
          <w:sz w:val="24"/>
          <w:szCs w:val="20"/>
          <w:lang w:val="ru-RU" w:eastAsia="ru-RU"/>
        </w:rPr>
        <w:t xml:space="preserve"> лет</w:t>
      </w:r>
    </w:p>
    <w:p w:rsidR="00146EB6" w:rsidRP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1.</w:t>
      </w:r>
      <w:r w:rsidR="00710F5E">
        <w:rPr>
          <w:rFonts w:ascii="Times New Roman" w:hAnsi="Times New Roman"/>
          <w:bCs/>
          <w:sz w:val="24"/>
          <w:szCs w:val="20"/>
          <w:lang w:val="ru-RU" w:eastAsia="ru-RU"/>
        </w:rPr>
        <w:t>1.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2</w:t>
      </w: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. К участию в конкурсе, под непосредственным руководством 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экспертов к</w:t>
      </w: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омпетенции «</w:t>
      </w:r>
      <w:r w:rsidR="001948C4" w:rsidRPr="001948C4">
        <w:rPr>
          <w:rFonts w:ascii="Times New Roman" w:hAnsi="Times New Roman"/>
          <w:bCs/>
          <w:sz w:val="24"/>
          <w:szCs w:val="20"/>
          <w:lang w:val="ru-RU" w:eastAsia="ru-RU"/>
        </w:rPr>
        <w:t>Цифровая трансформация</w:t>
      </w: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» по стандартам «WorldSkills» допускаются участники в возрасте от 14 до 1</w:t>
      </w:r>
      <w:r w:rsidR="003E5855">
        <w:rPr>
          <w:rFonts w:ascii="Times New Roman" w:hAnsi="Times New Roman"/>
          <w:bCs/>
          <w:sz w:val="24"/>
          <w:szCs w:val="20"/>
          <w:lang w:val="ru-RU" w:eastAsia="ru-RU"/>
        </w:rPr>
        <w:t>8</w:t>
      </w:r>
      <w:bookmarkStart w:id="3" w:name="_GoBack"/>
      <w:bookmarkEnd w:id="3"/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 лет:</w:t>
      </w:r>
    </w:p>
    <w:p w:rsidR="00146EB6" w:rsidRPr="00146EB6" w:rsidRDefault="00146EB6" w:rsidP="00146EB6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прошедшие инструктаж по охране труда по «Программе инструктажа по охране труда и технике безопасности»;</w:t>
      </w:r>
    </w:p>
    <w:p w:rsidR="00146EB6" w:rsidRPr="00146EB6" w:rsidRDefault="00146EB6" w:rsidP="00146EB6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ознакомленные с инструкцией по охране труда;</w:t>
      </w:r>
    </w:p>
    <w:p w:rsidR="00146EB6" w:rsidRPr="00146EB6" w:rsidRDefault="00146EB6" w:rsidP="00146EB6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имеющие необходимые навыки по эксплуатации инструмента, приспособлений совместной работы на оборудовании;</w:t>
      </w:r>
    </w:p>
    <w:p w:rsidR="00146EB6" w:rsidRPr="00146EB6" w:rsidRDefault="00146EB6" w:rsidP="00146EB6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не имеющие противопоказаний к выполнению конкурсных заданий по состоянию здоровья.</w:t>
      </w:r>
    </w:p>
    <w:p w:rsidR="00710F5E" w:rsidRDefault="00710F5E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br w:type="page"/>
      </w:r>
    </w:p>
    <w:p w:rsidR="00146EB6" w:rsidRP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Для участников старше 18 лет</w:t>
      </w:r>
    </w:p>
    <w:p w:rsidR="00146EB6" w:rsidRP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1.</w:t>
      </w:r>
      <w:r w:rsidR="00710F5E">
        <w:rPr>
          <w:rFonts w:ascii="Times New Roman" w:hAnsi="Times New Roman"/>
          <w:bCs/>
          <w:sz w:val="24"/>
          <w:szCs w:val="20"/>
          <w:lang w:val="ru-RU" w:eastAsia="ru-RU"/>
        </w:rPr>
        <w:t>1</w:t>
      </w: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.</w:t>
      </w:r>
      <w:r w:rsidR="00710F5E">
        <w:rPr>
          <w:rFonts w:ascii="Times New Roman" w:hAnsi="Times New Roman"/>
          <w:bCs/>
          <w:sz w:val="24"/>
          <w:szCs w:val="20"/>
          <w:lang w:val="ru-RU" w:eastAsia="ru-RU"/>
        </w:rPr>
        <w:t>3.</w:t>
      </w: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 К самостоятельному выполнению конкурсных заданий в компетенции «</w:t>
      </w:r>
      <w:r w:rsidR="001948C4" w:rsidRPr="001948C4">
        <w:rPr>
          <w:rFonts w:ascii="Times New Roman" w:hAnsi="Times New Roman"/>
          <w:bCs/>
          <w:sz w:val="24"/>
          <w:szCs w:val="20"/>
          <w:lang w:val="ru-RU" w:eastAsia="ru-RU"/>
        </w:rPr>
        <w:t>Цифровая трансформация</w:t>
      </w: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» по стандартам «WorldSkills» допуска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ются участники не моложе 18 лет:</w:t>
      </w:r>
    </w:p>
    <w:p w:rsidR="00146EB6" w:rsidRPr="00146EB6" w:rsidRDefault="00146EB6" w:rsidP="00146EB6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прошедшие инструктаж по охране труда по «Программе инструктажа по охране труда и технике безопасности»;</w:t>
      </w:r>
    </w:p>
    <w:p w:rsidR="00146EB6" w:rsidRPr="00146EB6" w:rsidRDefault="00146EB6" w:rsidP="00146EB6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ознакомленные с инструкцией по охране труда;</w:t>
      </w:r>
    </w:p>
    <w:p w:rsidR="00146EB6" w:rsidRPr="00146EB6" w:rsidRDefault="00146EB6" w:rsidP="00146EB6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имеющие необходимые навыки по эксплуатации инструмента, приспособлений совместной работы на оборудовании;</w:t>
      </w:r>
    </w:p>
    <w:p w:rsidR="00146EB6" w:rsidRPr="00146EB6" w:rsidRDefault="00146EB6" w:rsidP="00146EB6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не имеющие противопоказаний к выполнению конкурсных заданий по состоянию здоровья.</w:t>
      </w:r>
    </w:p>
    <w:p w:rsidR="00146EB6" w:rsidRPr="00146EB6" w:rsidRDefault="00146EB6" w:rsidP="00146EB6">
      <w:pPr>
        <w:pStyle w:val="bullet"/>
        <w:numPr>
          <w:ilvl w:val="0"/>
          <w:numId w:val="0"/>
        </w:numPr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1.2. При работе с </w:t>
      </w:r>
      <w:r w:rsidR="00710F5E">
        <w:rPr>
          <w:rFonts w:ascii="Times New Roman" w:hAnsi="Times New Roman"/>
          <w:bCs/>
          <w:sz w:val="24"/>
          <w:szCs w:val="20"/>
          <w:lang w:val="ru-RU" w:eastAsia="ru-RU"/>
        </w:rPr>
        <w:t>персональным компьютером (далее – ПК)</w:t>
      </w: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 рекомендуется организация перерывов на 10 минут через каждые 45 минут работы. </w:t>
      </w:r>
    </w:p>
    <w:p w:rsidR="00710F5E" w:rsidRPr="00146EB6" w:rsidRDefault="00710F5E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1.3. При работе на ПК могут воздействовать опасные и вредные производственные факторы: </w:t>
      </w:r>
    </w:p>
    <w:p w:rsidR="00146EB6" w:rsidRPr="00146EB6" w:rsidRDefault="00146EB6" w:rsidP="00710F5E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физические: повышенный уровень электромагнитного излучения; повышенный уровень статического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может произойти через тело человека; повышенный или пониженный уровень освещенности; повышенный уровень прямой и отраженной </w:t>
      </w:r>
      <w:proofErr w:type="spellStart"/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блесткости</w:t>
      </w:r>
      <w:proofErr w:type="spellEnd"/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; </w:t>
      </w:r>
    </w:p>
    <w:p w:rsidR="00146EB6" w:rsidRDefault="00146EB6" w:rsidP="00710F5E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психофизиологические: напряжение зрения и внимания; интеллектуальные и эмоциональные нагрузки; длительные статические нагрузки; монотонность труда. </w:t>
      </w:r>
    </w:p>
    <w:p w:rsidR="00710F5E" w:rsidRPr="00146EB6" w:rsidRDefault="00710F5E" w:rsidP="00710F5E">
      <w:pPr>
        <w:pStyle w:val="bullet"/>
        <w:numPr>
          <w:ilvl w:val="0"/>
          <w:numId w:val="0"/>
        </w:numPr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1.4. Запрещается находиться возле ПК в верхней одежде, принимать пищу и курить, употреблять во время выполнения конкурсного задания алкогольные напитки, а также приходить на площадку в состоянии алкогольного, наркотического или другого опьянения. </w:t>
      </w:r>
    </w:p>
    <w:p w:rsidR="00710F5E" w:rsidRPr="00146EB6" w:rsidRDefault="00710F5E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1.5. Участник соревнования должен знать месторасположение первичных средств пожаротушения. </w:t>
      </w:r>
    </w:p>
    <w:p w:rsidR="00710F5E" w:rsidRPr="00146EB6" w:rsidRDefault="00710F5E" w:rsidP="00710F5E">
      <w:pPr>
        <w:pStyle w:val="bullet"/>
        <w:numPr>
          <w:ilvl w:val="0"/>
          <w:numId w:val="0"/>
        </w:numPr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 xml:space="preserve">1.6. О каждом несчастном случае пострадавший или очевидец несчастного случая немедленно должен известить ближайшего эксперта. </w:t>
      </w:r>
    </w:p>
    <w:p w:rsidR="00710F5E" w:rsidRPr="00146EB6" w:rsidRDefault="00710F5E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1.7. 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710F5E" w:rsidRPr="00146EB6" w:rsidRDefault="00710F5E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10F5E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1.8. В случае возникновения несчастного случая или болезни участника, об этом немедленно уведомляются Главный эксперт, Лидер команды и Эксперт-компатриот. </w:t>
      </w:r>
    </w:p>
    <w:p w:rsid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710F5E" w:rsidRPr="00146EB6" w:rsidRDefault="00710F5E" w:rsidP="00710F5E">
      <w:pPr>
        <w:pStyle w:val="bullet"/>
        <w:numPr>
          <w:ilvl w:val="0"/>
          <w:numId w:val="0"/>
        </w:numPr>
        <w:spacing w:before="120"/>
        <w:ind w:left="35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1.9. Знаки безопасности, используемые на рабочем месте, для обозначения присутствующих опасностей:</w:t>
      </w:r>
    </w:p>
    <w:p w:rsidR="00146EB6" w:rsidRDefault="00146EB6" w:rsidP="00710F5E">
      <w:pPr>
        <w:pStyle w:val="bullet"/>
        <w:numPr>
          <w:ilvl w:val="0"/>
          <w:numId w:val="0"/>
        </w:numPr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tbl>
      <w:tblPr>
        <w:tblStyle w:val="af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3124"/>
      </w:tblGrid>
      <w:tr w:rsidR="00710F5E" w:rsidTr="00710F5E">
        <w:tc>
          <w:tcPr>
            <w:tcW w:w="3680" w:type="dxa"/>
            <w:vAlign w:val="center"/>
          </w:tcPr>
          <w:p w:rsidR="00710F5E" w:rsidRPr="00710F5E" w:rsidRDefault="00710F5E" w:rsidP="00710F5E">
            <w:pPr>
              <w:pStyle w:val="bullet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</w:pPr>
            <w:r w:rsidRPr="00710F5E">
              <w:rPr>
                <w:b/>
                <w:color w:val="000000"/>
              </w:rPr>
              <w:t xml:space="preserve">F 04 </w:t>
            </w:r>
            <w:proofErr w:type="spellStart"/>
            <w:r w:rsidRPr="00710F5E">
              <w:rPr>
                <w:b/>
                <w:color w:val="000000"/>
              </w:rPr>
              <w:t>Огнетушитель</w:t>
            </w:r>
            <w:proofErr w:type="spellEnd"/>
          </w:p>
        </w:tc>
        <w:tc>
          <w:tcPr>
            <w:tcW w:w="3124" w:type="dxa"/>
            <w:vAlign w:val="center"/>
          </w:tcPr>
          <w:p w:rsidR="00710F5E" w:rsidRDefault="00710F5E" w:rsidP="00710F5E">
            <w:pPr>
              <w:pStyle w:val="bulle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  <w:r w:rsidRPr="00DC7677">
              <w:rPr>
                <w:noProof/>
                <w:lang w:val="ru-RU"/>
              </w:rPr>
              <w:drawing>
                <wp:inline distT="0" distB="0" distL="0" distR="0" wp14:anchorId="22CAC456" wp14:editId="57DAD1E9">
                  <wp:extent cx="447675" cy="4381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F5E" w:rsidTr="00710F5E">
        <w:tc>
          <w:tcPr>
            <w:tcW w:w="3680" w:type="dxa"/>
            <w:vAlign w:val="center"/>
          </w:tcPr>
          <w:p w:rsidR="00710F5E" w:rsidRPr="00710F5E" w:rsidRDefault="00710F5E" w:rsidP="00710F5E">
            <w:pPr>
              <w:pStyle w:val="bullet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</w:pPr>
            <w:r w:rsidRPr="00710F5E">
              <w:rPr>
                <w:b/>
                <w:color w:val="000000"/>
              </w:rPr>
              <w:t xml:space="preserve">E 22 </w:t>
            </w:r>
            <w:proofErr w:type="spellStart"/>
            <w:r w:rsidRPr="00710F5E">
              <w:rPr>
                <w:b/>
                <w:color w:val="000000"/>
              </w:rPr>
              <w:t>Указатель</w:t>
            </w:r>
            <w:proofErr w:type="spellEnd"/>
            <w:r w:rsidRPr="00710F5E">
              <w:rPr>
                <w:b/>
                <w:color w:val="000000"/>
              </w:rPr>
              <w:t xml:space="preserve"> </w:t>
            </w:r>
            <w:proofErr w:type="spellStart"/>
            <w:r w:rsidRPr="00710F5E">
              <w:rPr>
                <w:b/>
                <w:color w:val="000000"/>
              </w:rPr>
              <w:t>выхода</w:t>
            </w:r>
            <w:proofErr w:type="spellEnd"/>
          </w:p>
        </w:tc>
        <w:tc>
          <w:tcPr>
            <w:tcW w:w="3124" w:type="dxa"/>
            <w:vAlign w:val="center"/>
          </w:tcPr>
          <w:p w:rsidR="00710F5E" w:rsidRDefault="00710F5E" w:rsidP="00710F5E">
            <w:pPr>
              <w:pStyle w:val="bulle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  <w:r w:rsidRPr="00DC7677">
              <w:rPr>
                <w:noProof/>
                <w:lang w:val="ru-RU"/>
              </w:rPr>
              <w:drawing>
                <wp:inline distT="0" distB="0" distL="0" distR="0" wp14:anchorId="6E1904A8" wp14:editId="50D4A5D7">
                  <wp:extent cx="771525" cy="409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F5E" w:rsidTr="00710F5E">
        <w:tc>
          <w:tcPr>
            <w:tcW w:w="3680" w:type="dxa"/>
            <w:vAlign w:val="center"/>
          </w:tcPr>
          <w:p w:rsidR="00710F5E" w:rsidRPr="00710F5E" w:rsidRDefault="00710F5E" w:rsidP="00710F5E">
            <w:pPr>
              <w:pStyle w:val="bullet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</w:pPr>
            <w:r w:rsidRPr="00710F5E">
              <w:rPr>
                <w:b/>
                <w:color w:val="000000"/>
              </w:rPr>
              <w:t xml:space="preserve">E 23 </w:t>
            </w:r>
            <w:proofErr w:type="spellStart"/>
            <w:r w:rsidRPr="00710F5E">
              <w:rPr>
                <w:b/>
                <w:color w:val="000000"/>
              </w:rPr>
              <w:t>Указатель</w:t>
            </w:r>
            <w:proofErr w:type="spellEnd"/>
            <w:r w:rsidRPr="00710F5E">
              <w:rPr>
                <w:b/>
                <w:color w:val="000000"/>
              </w:rPr>
              <w:t xml:space="preserve"> </w:t>
            </w:r>
            <w:proofErr w:type="spellStart"/>
            <w:r w:rsidRPr="00710F5E">
              <w:rPr>
                <w:b/>
                <w:color w:val="000000"/>
              </w:rPr>
              <w:t>запасного</w:t>
            </w:r>
            <w:proofErr w:type="spellEnd"/>
            <w:r w:rsidRPr="00710F5E">
              <w:rPr>
                <w:b/>
                <w:color w:val="000000"/>
              </w:rPr>
              <w:t xml:space="preserve"> </w:t>
            </w:r>
            <w:proofErr w:type="spellStart"/>
            <w:r w:rsidRPr="00710F5E">
              <w:rPr>
                <w:b/>
                <w:color w:val="000000"/>
              </w:rPr>
              <w:t>выхода</w:t>
            </w:r>
            <w:proofErr w:type="spellEnd"/>
          </w:p>
        </w:tc>
        <w:tc>
          <w:tcPr>
            <w:tcW w:w="3124" w:type="dxa"/>
            <w:vAlign w:val="center"/>
          </w:tcPr>
          <w:p w:rsidR="00710F5E" w:rsidRDefault="00710F5E" w:rsidP="00710F5E">
            <w:pPr>
              <w:pStyle w:val="bulle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  <w:r w:rsidRPr="00DC7677">
              <w:rPr>
                <w:noProof/>
                <w:lang w:val="ru-RU"/>
              </w:rPr>
              <w:drawing>
                <wp:inline distT="0" distB="0" distL="0" distR="0" wp14:anchorId="6CFE2513" wp14:editId="6CE14A2D">
                  <wp:extent cx="809625" cy="4381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F5E" w:rsidTr="00710F5E">
        <w:tc>
          <w:tcPr>
            <w:tcW w:w="3680" w:type="dxa"/>
            <w:vAlign w:val="center"/>
          </w:tcPr>
          <w:p w:rsidR="00710F5E" w:rsidRPr="00710F5E" w:rsidRDefault="00710F5E" w:rsidP="00710F5E">
            <w:pPr>
              <w:pStyle w:val="bullet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</w:pPr>
            <w:r w:rsidRPr="00710F5E">
              <w:rPr>
                <w:b/>
                <w:color w:val="000000"/>
              </w:rPr>
              <w:t>EC</w:t>
            </w:r>
            <w:r w:rsidRPr="00710F5E">
              <w:rPr>
                <w:b/>
                <w:color w:val="000000"/>
                <w:lang w:val="ru-RU"/>
              </w:rPr>
              <w:t xml:space="preserve"> 01 Аптечка первой медицинской помощи</w:t>
            </w:r>
          </w:p>
        </w:tc>
        <w:tc>
          <w:tcPr>
            <w:tcW w:w="3124" w:type="dxa"/>
            <w:vAlign w:val="center"/>
          </w:tcPr>
          <w:p w:rsidR="00710F5E" w:rsidRDefault="00710F5E" w:rsidP="00710F5E">
            <w:pPr>
              <w:pStyle w:val="bulle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  <w:r w:rsidRPr="00DC7677">
              <w:rPr>
                <w:noProof/>
                <w:lang w:val="ru-RU"/>
              </w:rPr>
              <w:drawing>
                <wp:inline distT="0" distB="0" distL="0" distR="0" wp14:anchorId="5408F633" wp14:editId="76D9ECFF">
                  <wp:extent cx="466725" cy="466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6EB6" w:rsidRPr="00146EB6" w:rsidRDefault="00146EB6" w:rsidP="00710F5E">
      <w:pPr>
        <w:pStyle w:val="bullet"/>
        <w:numPr>
          <w:ilvl w:val="0"/>
          <w:numId w:val="0"/>
        </w:numPr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1.10. При работе с ПК участники соревнования должны соб</w:t>
      </w:r>
      <w:r w:rsidR="00710F5E">
        <w:rPr>
          <w:rFonts w:ascii="Times New Roman" w:hAnsi="Times New Roman"/>
          <w:bCs/>
          <w:sz w:val="24"/>
          <w:szCs w:val="20"/>
          <w:lang w:val="ru-RU" w:eastAsia="ru-RU"/>
        </w:rPr>
        <w:t>людать правила личной гигиены.</w:t>
      </w:r>
    </w:p>
    <w:p w:rsidR="00710F5E" w:rsidRPr="00146EB6" w:rsidRDefault="00710F5E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1.11. Работа на конкурсной площадке разрешается исключительно в присутствии эксперта. Запрещается присутствие на конкурсной площадке посторонних лиц.  </w:t>
      </w:r>
    </w:p>
    <w:p w:rsidR="00A44323" w:rsidRPr="00146EB6" w:rsidRDefault="00A44323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 xml:space="preserve">1.12. По всем вопросам, связанным с работой компьютера следует обращаться к техническому эксперту. </w:t>
      </w:r>
    </w:p>
    <w:p w:rsidR="00A44323" w:rsidRPr="00146EB6" w:rsidRDefault="00A44323" w:rsidP="00710F5E">
      <w:pPr>
        <w:pStyle w:val="bullet"/>
        <w:numPr>
          <w:ilvl w:val="0"/>
          <w:numId w:val="0"/>
        </w:numPr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1.13.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</w:r>
      <w:r w:rsidR="00A44323">
        <w:rPr>
          <w:rFonts w:ascii="Times New Roman" w:hAnsi="Times New Roman"/>
          <w:bCs/>
          <w:sz w:val="24"/>
          <w:szCs w:val="20"/>
          <w:lang w:val="ru-RU" w:eastAsia="ru-RU"/>
        </w:rPr>
        <w:t xml:space="preserve"> </w:t>
      </w: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146EB6" w:rsidRDefault="00146EB6" w:rsidP="00710F5E">
      <w:pPr>
        <w:pStyle w:val="bullet"/>
        <w:numPr>
          <w:ilvl w:val="0"/>
          <w:numId w:val="0"/>
        </w:numPr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4323" w:rsidRPr="00146EB6" w:rsidRDefault="00A44323" w:rsidP="00710F5E">
      <w:pPr>
        <w:pStyle w:val="bullet"/>
        <w:numPr>
          <w:ilvl w:val="0"/>
          <w:numId w:val="0"/>
        </w:numPr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A44323">
      <w:pPr>
        <w:pStyle w:val="-2"/>
        <w:rPr>
          <w:lang w:eastAsia="ru-RU"/>
        </w:rPr>
      </w:pPr>
      <w:bookmarkStart w:id="4" w:name="_Toc525900932"/>
      <w:r w:rsidRPr="00146EB6">
        <w:rPr>
          <w:lang w:eastAsia="ru-RU"/>
        </w:rPr>
        <w:t>2.Требования охраны труда перед началом выполнения конкурсного задания</w:t>
      </w:r>
      <w:bookmarkEnd w:id="4"/>
    </w:p>
    <w:p w:rsid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Перед началом выполнения конкурсного задания участники должны выполнить следующее:</w:t>
      </w:r>
    </w:p>
    <w:p w:rsidR="00A44323" w:rsidRPr="00146EB6" w:rsidRDefault="00A44323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A44323" w:rsidRPr="00146EB6" w:rsidRDefault="00A44323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2.2. Подготовить рабочее место:</w:t>
      </w:r>
    </w:p>
    <w:p w:rsidR="00146EB6" w:rsidRPr="00146EB6" w:rsidRDefault="00146EB6" w:rsidP="00A44323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Осмотреть и привести в порядок рабочее место, убрать все посторонние предметы, которые могут отвлекать внимание и затруднять работу. </w:t>
      </w:r>
    </w:p>
    <w:p w:rsidR="00146EB6" w:rsidRPr="00146EB6" w:rsidRDefault="00146EB6" w:rsidP="00A44323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 </w:t>
      </w:r>
    </w:p>
    <w:p w:rsidR="00146EB6" w:rsidRPr="00146EB6" w:rsidRDefault="00146EB6" w:rsidP="00A44323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Проверить правильность расположения оборудования. </w:t>
      </w:r>
    </w:p>
    <w:p w:rsidR="00146EB6" w:rsidRPr="00146EB6" w:rsidRDefault="00146EB6" w:rsidP="00A44323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Кабели электропитания, удлинители, сетевые фильтры должны находиться с тыльной стороны рабочего места, сетевые фильтры не должны лежать на полу. </w:t>
      </w:r>
    </w:p>
    <w:p w:rsidR="00146EB6" w:rsidRPr="00146EB6" w:rsidRDefault="00146EB6" w:rsidP="00A44323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Убедиться в отсутствии засветок, отражений и бликов на экране монитора. </w:t>
      </w:r>
    </w:p>
    <w:p w:rsidR="00146EB6" w:rsidRPr="00146EB6" w:rsidRDefault="00146EB6" w:rsidP="00A44323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 xml:space="preserve"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 </w:t>
      </w:r>
    </w:p>
    <w:p w:rsidR="00146EB6" w:rsidRPr="00146EB6" w:rsidRDefault="00146EB6" w:rsidP="00A44323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 </w:t>
      </w:r>
    </w:p>
    <w:p w:rsidR="00146EB6" w:rsidRP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2.3. Участнику запрещается приступать к выполнению конкурсного задания при обнаружении неисправности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146EB6" w:rsidRP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A44323">
      <w:pPr>
        <w:pStyle w:val="-2"/>
        <w:rPr>
          <w:lang w:eastAsia="ru-RU"/>
        </w:rPr>
      </w:pPr>
      <w:bookmarkStart w:id="5" w:name="_Toc525900933"/>
      <w:r w:rsidRPr="00146EB6">
        <w:rPr>
          <w:lang w:eastAsia="ru-RU"/>
        </w:rPr>
        <w:t>3.Требования охраны труда во время выполнения конкурсного задания</w:t>
      </w:r>
      <w:bookmarkEnd w:id="5"/>
    </w:p>
    <w:p w:rsidR="00146EB6" w:rsidRP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3.1. В течение всего времени выполнения конкурсного задания со средствами компьютерной и оргтехники участник соревнования обязан: </w:t>
      </w:r>
    </w:p>
    <w:p w:rsidR="00146EB6" w:rsidRPr="00146EB6" w:rsidRDefault="00146EB6" w:rsidP="00A44323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содержать в порядке и чистоте рабочее место; </w:t>
      </w:r>
    </w:p>
    <w:p w:rsidR="00146EB6" w:rsidRPr="00146EB6" w:rsidRDefault="00146EB6" w:rsidP="00A44323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следить за тем, чтобы вентиляционные отверстия устройств ничем не были закрыты; </w:t>
      </w:r>
    </w:p>
    <w:p w:rsidR="00146EB6" w:rsidRPr="00146EB6" w:rsidRDefault="00146EB6" w:rsidP="00A44323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выполнять требования инструкции по эксплуатации оборудования; </w:t>
      </w:r>
    </w:p>
    <w:p w:rsidR="00146EB6" w:rsidRDefault="00146EB6" w:rsidP="00A44323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соблюдать, установленные расписанием, перерывы в выполнении конкурсного задания, выполнять рекомендованные физические упражнения. </w:t>
      </w:r>
    </w:p>
    <w:p w:rsidR="001B74BB" w:rsidRPr="00146EB6" w:rsidRDefault="001B74BB" w:rsidP="001B74BB">
      <w:pPr>
        <w:pStyle w:val="bullet"/>
        <w:numPr>
          <w:ilvl w:val="0"/>
          <w:numId w:val="0"/>
        </w:numPr>
        <w:ind w:left="1134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3.2. Участнику запрещается во время в</w:t>
      </w:r>
      <w:r w:rsidR="00A44323">
        <w:rPr>
          <w:rFonts w:ascii="Times New Roman" w:hAnsi="Times New Roman"/>
          <w:bCs/>
          <w:sz w:val="24"/>
          <w:szCs w:val="20"/>
          <w:lang w:val="ru-RU" w:eastAsia="ru-RU"/>
        </w:rPr>
        <w:t xml:space="preserve">ыполнения конкурсного задания: </w:t>
      </w:r>
    </w:p>
    <w:p w:rsidR="00146EB6" w:rsidRPr="00146EB6" w:rsidRDefault="00146EB6" w:rsidP="001B74B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отключать и подключать интерфейсные кабели периферийных устройств; </w:t>
      </w:r>
    </w:p>
    <w:p w:rsidR="00146EB6" w:rsidRPr="00146EB6" w:rsidRDefault="00146EB6" w:rsidP="001B74B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класть на устройства средств компьютерной и оргтехники бумаги, папки и прочие посторонние предметы; </w:t>
      </w:r>
    </w:p>
    <w:p w:rsidR="00146EB6" w:rsidRPr="00146EB6" w:rsidRDefault="00146EB6" w:rsidP="001B74B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прикасаться к задней панели системного блока (процессора) при включенном питании; </w:t>
      </w:r>
    </w:p>
    <w:p w:rsidR="00146EB6" w:rsidRPr="00146EB6" w:rsidRDefault="00146EB6" w:rsidP="001B74B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отключать электропитание во время выполнения программы, процесса; </w:t>
      </w:r>
    </w:p>
    <w:p w:rsidR="00146EB6" w:rsidRPr="00146EB6" w:rsidRDefault="00146EB6" w:rsidP="001B74B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допускать попадание влаги, грязи, сыпучих веществ на устройства средств компьютерной и оргтехники; </w:t>
      </w:r>
    </w:p>
    <w:p w:rsidR="00146EB6" w:rsidRPr="00146EB6" w:rsidRDefault="00146EB6" w:rsidP="001B74B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производить самостоятельно вскрытие и ремонт оборудования; </w:t>
      </w:r>
    </w:p>
    <w:p w:rsidR="00146EB6" w:rsidRPr="00146EB6" w:rsidRDefault="00146EB6" w:rsidP="001B74B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 xml:space="preserve">работать со снятыми кожухами устройств компьютерной и оргтехники; </w:t>
      </w:r>
    </w:p>
    <w:p w:rsidR="00146EB6" w:rsidRPr="00146EB6" w:rsidRDefault="00146EB6" w:rsidP="001B74B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располагаться при работе на расстоянии менее 50 см от экрана монитора. </w:t>
      </w:r>
    </w:p>
    <w:p w:rsidR="001B74BB" w:rsidRDefault="001B74BB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3.3.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 </w:t>
      </w:r>
    </w:p>
    <w:p w:rsidR="001B74BB" w:rsidRDefault="001B74BB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3.4. Рабочие столы следует размещать таким образом, чтобы экран монитора был ориентирован боковой стороной к световым проемам, чтобы естественный свет падал преимущественно слева. </w:t>
      </w:r>
    </w:p>
    <w:p w:rsidR="001B74BB" w:rsidRDefault="001B74BB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3.5. Освещение не должно создавать бликов на поверхности экрана. </w:t>
      </w:r>
    </w:p>
    <w:p w:rsidR="001B74BB" w:rsidRDefault="001B74BB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3.6. Продолжительность работы на ПК без регламентированных перерывов не должна превышать 1-го часа.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упражнений.</w:t>
      </w:r>
    </w:p>
    <w:p w:rsidR="001B74BB" w:rsidRDefault="001B74BB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3.</w:t>
      </w:r>
      <w:r w:rsidR="001B74BB">
        <w:rPr>
          <w:rFonts w:ascii="Times New Roman" w:hAnsi="Times New Roman"/>
          <w:bCs/>
          <w:sz w:val="24"/>
          <w:szCs w:val="20"/>
          <w:lang w:val="ru-RU" w:eastAsia="ru-RU"/>
        </w:rPr>
        <w:t>7</w:t>
      </w: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146EB6" w:rsidRP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B74BB" w:rsidRDefault="00146EB6" w:rsidP="001B74BB">
      <w:pPr>
        <w:pStyle w:val="-2"/>
        <w:rPr>
          <w:lang w:eastAsia="ru-RU"/>
        </w:rPr>
      </w:pPr>
      <w:bookmarkStart w:id="6" w:name="_Toc525900934"/>
      <w:r w:rsidRPr="001B74BB">
        <w:rPr>
          <w:lang w:eastAsia="ru-RU"/>
        </w:rPr>
        <w:t>4. Требования охраны труда в аварийных ситуациях</w:t>
      </w:r>
      <w:bookmarkEnd w:id="6"/>
    </w:p>
    <w:p w:rsid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1B74BB" w:rsidRPr="00146EB6" w:rsidRDefault="001B74BB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1B74BB" w:rsidRPr="00146EB6" w:rsidRDefault="001B74BB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1B74BB" w:rsidRPr="00146EB6" w:rsidRDefault="001B74BB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146EB6" w:rsidRP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146EB6" w:rsidRP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1B74BB" w:rsidRPr="00146EB6" w:rsidRDefault="001B74BB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146EB6" w:rsidRP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1B74BB" w:rsidRDefault="001B74BB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br w:type="page"/>
      </w:r>
    </w:p>
    <w:p w:rsidR="00146EB6" w:rsidRPr="00146EB6" w:rsidRDefault="00146EB6" w:rsidP="001B74BB">
      <w:pPr>
        <w:pStyle w:val="-2"/>
        <w:rPr>
          <w:lang w:eastAsia="ru-RU"/>
        </w:rPr>
      </w:pPr>
      <w:bookmarkStart w:id="7" w:name="_Toc525900935"/>
      <w:r w:rsidRPr="00146EB6">
        <w:rPr>
          <w:lang w:eastAsia="ru-RU"/>
        </w:rPr>
        <w:lastRenderedPageBreak/>
        <w:t>5.Требование охраны труда по окончании работ</w:t>
      </w:r>
      <w:bookmarkEnd w:id="7"/>
    </w:p>
    <w:p w:rsidR="00146EB6" w:rsidRP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5.1. По окончании работы участник соревнования обязан соблюдать следующую последовательность отключения оборудования: </w:t>
      </w:r>
    </w:p>
    <w:p w:rsidR="00146EB6" w:rsidRPr="00146EB6" w:rsidRDefault="00146EB6" w:rsidP="001B74B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произвести завершение всех выполняемых на ПК задач; </w:t>
      </w:r>
    </w:p>
    <w:p w:rsidR="00146EB6" w:rsidRPr="00146EB6" w:rsidRDefault="00146EB6" w:rsidP="001B74B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отключить питание в последовательности, установленной инструкцией по эксплуатации данного оборудования. </w:t>
      </w:r>
    </w:p>
    <w:p w:rsidR="001B74BB" w:rsidRDefault="001B74BB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5.2. Убрать со стола рабочие материалы и привести в порядок рабочее место. </w:t>
      </w:r>
    </w:p>
    <w:p w:rsidR="001B74BB" w:rsidRDefault="001B74BB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5.3. Обо всех замеченных неполадках сообщить эксперту. </w:t>
      </w:r>
    </w:p>
    <w:p w:rsidR="001B74BB" w:rsidRDefault="001B74BB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A4432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5.4. Сообщить эксперту о выявленных во время выполнения конкурсных заданий неполадках и неисправностях оборудования, и других факторах, влияющих на безопасность выполнения конкурсного задания.</w:t>
      </w:r>
    </w:p>
    <w:p w:rsidR="00146EB6" w:rsidRPr="00146EB6" w:rsidRDefault="00146EB6" w:rsidP="00710F5E">
      <w:pPr>
        <w:pStyle w:val="bullet"/>
        <w:numPr>
          <w:ilvl w:val="0"/>
          <w:numId w:val="0"/>
        </w:numPr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7ACB" w:rsidRDefault="009B7ACB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br w:type="page"/>
      </w:r>
    </w:p>
    <w:p w:rsidR="00146EB6" w:rsidRPr="00146EB6" w:rsidRDefault="00146EB6" w:rsidP="00A44323">
      <w:pPr>
        <w:pStyle w:val="-1"/>
      </w:pPr>
      <w:bookmarkStart w:id="8" w:name="_Toc525900936"/>
      <w:r w:rsidRPr="00146EB6">
        <w:lastRenderedPageBreak/>
        <w:t>Инструкция по охране труда для экспертов</w:t>
      </w:r>
      <w:bookmarkEnd w:id="8"/>
    </w:p>
    <w:p w:rsidR="00146EB6" w:rsidRPr="00146EB6" w:rsidRDefault="00146EB6" w:rsidP="00710F5E">
      <w:pPr>
        <w:pStyle w:val="bullet"/>
        <w:numPr>
          <w:ilvl w:val="0"/>
          <w:numId w:val="0"/>
        </w:numPr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63739C">
      <w:pPr>
        <w:pStyle w:val="-2"/>
        <w:rPr>
          <w:lang w:eastAsia="ru-RU"/>
        </w:rPr>
      </w:pPr>
      <w:bookmarkStart w:id="9" w:name="_Toc525900937"/>
      <w:r w:rsidRPr="00146EB6">
        <w:rPr>
          <w:lang w:eastAsia="ru-RU"/>
        </w:rPr>
        <w:t>1.Общие требования охраны труда</w:t>
      </w:r>
      <w:bookmarkEnd w:id="9"/>
    </w:p>
    <w:p w:rsid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1.1. К работе в качестве эксперта Компетенции «</w:t>
      </w:r>
      <w:r w:rsidR="001948C4" w:rsidRPr="001948C4">
        <w:rPr>
          <w:rFonts w:ascii="Times New Roman" w:hAnsi="Times New Roman"/>
          <w:bCs/>
          <w:sz w:val="24"/>
          <w:szCs w:val="20"/>
          <w:lang w:val="ru-RU" w:eastAsia="ru-RU"/>
        </w:rPr>
        <w:t>Цифровая трансформация</w:t>
      </w: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» допускаются Эксперты, прошедшие специальное обучение и не имеющие противопоказаний по состоянию здоровья.</w:t>
      </w:r>
    </w:p>
    <w:p w:rsidR="0063739C" w:rsidRPr="00146EB6" w:rsidRDefault="0063739C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71662A" w:rsidRPr="009B7ACB" w:rsidRDefault="0071662A" w:rsidP="009B7AC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1.3. В процессе контроля выполнения конкурсных заданий и нахождения на конкурсной площадке Эксперт обязан четко соблюдать:</w:t>
      </w:r>
    </w:p>
    <w:p w:rsidR="00146EB6" w:rsidRPr="00146EB6" w:rsidRDefault="00146EB6" w:rsidP="009B7AC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инструкции по охране труда и технике безопасности; </w:t>
      </w:r>
    </w:p>
    <w:p w:rsidR="00146EB6" w:rsidRPr="00146EB6" w:rsidRDefault="00146EB6" w:rsidP="009B7AC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правила пожарной безопасности, знать места расположения первичных средств пожаротушения и планов эвакуации.</w:t>
      </w:r>
    </w:p>
    <w:p w:rsidR="00146EB6" w:rsidRDefault="00146EB6" w:rsidP="009B7AC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расписание и график проведения конкурсного задания, установленные режимы труда и отдыха.</w:t>
      </w:r>
    </w:p>
    <w:p w:rsidR="009B7ACB" w:rsidRPr="00146EB6" w:rsidRDefault="009B7ACB" w:rsidP="009B7ACB">
      <w:pPr>
        <w:pStyle w:val="bullet"/>
        <w:numPr>
          <w:ilvl w:val="0"/>
          <w:numId w:val="0"/>
        </w:numPr>
        <w:ind w:left="1134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146EB6" w:rsidRPr="00146EB6" w:rsidRDefault="00146EB6" w:rsidP="009B7AC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электрический ток;</w:t>
      </w:r>
    </w:p>
    <w:p w:rsidR="00146EB6" w:rsidRPr="00146EB6" w:rsidRDefault="00146EB6" w:rsidP="009B7AC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146EB6" w:rsidRPr="00146EB6" w:rsidRDefault="00146EB6" w:rsidP="009B7AC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шум, обусловленный конструкцией оргтехники;</w:t>
      </w:r>
    </w:p>
    <w:p w:rsidR="00146EB6" w:rsidRPr="00146EB6" w:rsidRDefault="00146EB6" w:rsidP="009B7AC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химические вещества, выделяющиеся при работе оргтехники;</w:t>
      </w:r>
    </w:p>
    <w:p w:rsidR="00146EB6" w:rsidRPr="00146EB6" w:rsidRDefault="00146EB6" w:rsidP="009B7AC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зрительное перенапряжение при работе с ПК.</w:t>
      </w:r>
    </w:p>
    <w:p w:rsid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7ACB" w:rsidRDefault="009B7ACB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7ACB" w:rsidRPr="00146EB6" w:rsidRDefault="009B7ACB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 xml:space="preserve">1.5.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146EB6" w:rsidRP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В помещении Экспертов Компетенции «</w:t>
      </w:r>
      <w:r w:rsidR="001948C4" w:rsidRPr="001948C4">
        <w:rPr>
          <w:rFonts w:ascii="Times New Roman" w:hAnsi="Times New Roman"/>
          <w:bCs/>
          <w:sz w:val="24"/>
          <w:szCs w:val="20"/>
          <w:lang w:val="ru-RU" w:eastAsia="ru-RU"/>
        </w:rPr>
        <w:t>Цифровая трансформация</w:t>
      </w: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9B7ACB" w:rsidRPr="00146EB6" w:rsidRDefault="009B7ACB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1.6.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:rsidR="00146EB6" w:rsidRP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Default="00146EB6" w:rsidP="009B7ACB">
      <w:pPr>
        <w:pStyle w:val="-2"/>
        <w:rPr>
          <w:lang w:eastAsia="ru-RU"/>
        </w:rPr>
      </w:pPr>
      <w:bookmarkStart w:id="10" w:name="_Toc525900938"/>
      <w:r w:rsidRPr="00146EB6">
        <w:rPr>
          <w:lang w:eastAsia="ru-RU"/>
        </w:rPr>
        <w:t>2.Требования охраны труда перед началом работы</w:t>
      </w:r>
      <w:bookmarkEnd w:id="10"/>
    </w:p>
    <w:p w:rsidR="009B7ACB" w:rsidRPr="00146EB6" w:rsidRDefault="009B7ACB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Перед началом работы Эксперты должны выполнить следующее:</w:t>
      </w:r>
    </w:p>
    <w:p w:rsidR="009B7ACB" w:rsidRDefault="009B7ACB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9B7ACB" w:rsidRPr="00146EB6" w:rsidRDefault="009B7ACB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2.2. Ежедневно, перед началом работ на конкурсной площадке и в помещении экспертов необходимо:</w:t>
      </w:r>
    </w:p>
    <w:p w:rsidR="00146EB6" w:rsidRPr="00146EB6" w:rsidRDefault="00146EB6" w:rsidP="009B7AC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- осмотреть рабочие места экспертов и участников;</w:t>
      </w:r>
    </w:p>
    <w:p w:rsidR="00146EB6" w:rsidRPr="00146EB6" w:rsidRDefault="00146EB6" w:rsidP="009B7AC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-привести в порядок рабочее место эксперта;</w:t>
      </w:r>
    </w:p>
    <w:p w:rsidR="00146EB6" w:rsidRPr="00146EB6" w:rsidRDefault="00146EB6" w:rsidP="009B7AC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-проверить правильность подключения оборудования в электросеть;</w:t>
      </w:r>
    </w:p>
    <w:p w:rsidR="009B7ACB" w:rsidRDefault="009B7ACB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7ACB" w:rsidRDefault="009B7ACB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>2.3.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146EB6" w:rsidRP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9B7ACB">
      <w:pPr>
        <w:pStyle w:val="-2"/>
        <w:rPr>
          <w:lang w:eastAsia="ru-RU"/>
        </w:rPr>
      </w:pPr>
      <w:bookmarkStart w:id="11" w:name="_Toc525900939"/>
      <w:r w:rsidRPr="00146EB6">
        <w:rPr>
          <w:lang w:eastAsia="ru-RU"/>
        </w:rPr>
        <w:t>3.Требования охраны труда во время работы</w:t>
      </w:r>
      <w:bookmarkEnd w:id="11"/>
    </w:p>
    <w:p w:rsidR="009B7ACB" w:rsidRDefault="009B7ACB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9B7ACB" w:rsidRDefault="009B7ACB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146EB6" w:rsidRP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146EB6" w:rsidRP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3.3. Во избежание поражения током запрещается:</w:t>
      </w:r>
    </w:p>
    <w:p w:rsidR="00146EB6" w:rsidRPr="00146EB6" w:rsidRDefault="00146EB6" w:rsidP="009B7AC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прикасаться к задней панели персонального компьютера и другой оргтехники, монитора при включенном питании;</w:t>
      </w:r>
    </w:p>
    <w:p w:rsidR="00146EB6" w:rsidRPr="00146EB6" w:rsidRDefault="00146EB6" w:rsidP="009B7AC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146EB6" w:rsidRPr="00146EB6" w:rsidRDefault="00146EB6" w:rsidP="009B7AC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производить самостоятельно вскрытие и ремонт оборудования;</w:t>
      </w:r>
    </w:p>
    <w:p w:rsidR="00146EB6" w:rsidRPr="00146EB6" w:rsidRDefault="00146EB6" w:rsidP="009B7AC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переключать разъемы интерфейсных кабелей периферийных устройств при включенном питании;</w:t>
      </w:r>
    </w:p>
    <w:p w:rsidR="00146EB6" w:rsidRPr="00146EB6" w:rsidRDefault="00146EB6" w:rsidP="009B7AC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загромождать верхние панели устройств бумагами и посторонними предметами;</w:t>
      </w:r>
    </w:p>
    <w:p w:rsidR="00146EB6" w:rsidRPr="00146EB6" w:rsidRDefault="00146EB6" w:rsidP="009B7AC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146EB6" w:rsidRP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146EB6" w:rsidRP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>3.5. Эксперту во время работы с оргтехникой:</w:t>
      </w:r>
    </w:p>
    <w:p w:rsidR="00146EB6" w:rsidRPr="00146EB6" w:rsidRDefault="00146EB6" w:rsidP="009B7AC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обращать внимание на символы, высвечивающиеся на панели оборудования, не игнорировать их;</w:t>
      </w:r>
    </w:p>
    <w:p w:rsidR="00146EB6" w:rsidRPr="00146EB6" w:rsidRDefault="00146EB6" w:rsidP="009B7AC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146EB6" w:rsidRPr="00146EB6" w:rsidRDefault="00146EB6" w:rsidP="009B7AC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не производить включение/выключение аппаратов мокрыми руками;</w:t>
      </w:r>
    </w:p>
    <w:p w:rsidR="00146EB6" w:rsidRPr="00146EB6" w:rsidRDefault="00146EB6" w:rsidP="009B7AC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не ставить на устройство емкости с водой, не класть металлические предметы;</w:t>
      </w:r>
    </w:p>
    <w:p w:rsidR="00146EB6" w:rsidRPr="00146EB6" w:rsidRDefault="00146EB6" w:rsidP="009B7AC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не эксплуатировать аппарат, если он перегрелся, стал дымиться, появился посторонний запах или звук;</w:t>
      </w:r>
    </w:p>
    <w:p w:rsidR="00146EB6" w:rsidRPr="00146EB6" w:rsidRDefault="00146EB6" w:rsidP="009B7AC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не эксплуатировать аппарат, если его уронили или корпус был поврежден;</w:t>
      </w:r>
    </w:p>
    <w:p w:rsidR="00146EB6" w:rsidRPr="00146EB6" w:rsidRDefault="00146EB6" w:rsidP="009B7AC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- вынимать застрявшие листы можно только после отключения устройства из сети;</w:t>
      </w:r>
    </w:p>
    <w:p w:rsidR="00146EB6" w:rsidRPr="00146EB6" w:rsidRDefault="00146EB6" w:rsidP="009B7ACB">
      <w:pPr>
        <w:pStyle w:val="bullet"/>
        <w:numPr>
          <w:ilvl w:val="0"/>
          <w:numId w:val="0"/>
        </w:numPr>
        <w:ind w:left="1134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запрещается перемещать аппараты включенными в сеть;</w:t>
      </w:r>
    </w:p>
    <w:p w:rsidR="00146EB6" w:rsidRPr="00146EB6" w:rsidRDefault="00146EB6" w:rsidP="009B7AC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все работы по замене картриджей, бумаги можно производить только после отключения аппарата от сети;</w:t>
      </w:r>
    </w:p>
    <w:p w:rsidR="00146EB6" w:rsidRPr="00146EB6" w:rsidRDefault="00146EB6" w:rsidP="009B7AC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обязательно мыть руки теплой водой с мылом после каждой чистки картриджей, узлов и т.д.;</w:t>
      </w:r>
    </w:p>
    <w:p w:rsidR="00146EB6" w:rsidRPr="00146EB6" w:rsidRDefault="00146EB6" w:rsidP="009B7AC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просыпанный тонер, носитель немедленно собрать пылесосом или влажной ветошью.</w:t>
      </w:r>
    </w:p>
    <w:p w:rsidR="009B7ACB" w:rsidRDefault="009B7ACB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9B7ACB" w:rsidRPr="00146EB6" w:rsidRDefault="009B7ACB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3.7. Запрещается:</w:t>
      </w:r>
    </w:p>
    <w:p w:rsidR="00146EB6" w:rsidRPr="00146EB6" w:rsidRDefault="00146EB6" w:rsidP="009B7AC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устанавливать неизвестные системы паролирования и самостоятельно проводить переформатирование диска;</w:t>
      </w:r>
    </w:p>
    <w:p w:rsidR="00146EB6" w:rsidRPr="00146EB6" w:rsidRDefault="00146EB6" w:rsidP="009B7AC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иметь при себе любые средства связи;</w:t>
      </w:r>
    </w:p>
    <w:p w:rsidR="00146EB6" w:rsidRPr="00146EB6" w:rsidRDefault="00146EB6" w:rsidP="009B7AC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пользоваться любой документацией кроме предусмотренной конкурсным заданием.</w:t>
      </w:r>
    </w:p>
    <w:p w:rsidR="009B7ACB" w:rsidRDefault="009B7ACB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9B7ACB" w:rsidRPr="00146EB6" w:rsidRDefault="009B7ACB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>3.9. При нахождении на конкурсной площадке Эксперту:</w:t>
      </w:r>
    </w:p>
    <w:p w:rsidR="00146EB6" w:rsidRPr="00146EB6" w:rsidRDefault="00146EB6" w:rsidP="009B7AC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одеть необходимые средства индивидуальной защиты;</w:t>
      </w:r>
    </w:p>
    <w:p w:rsidR="00146EB6" w:rsidRDefault="00146EB6" w:rsidP="009B7AC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передвигаться по конкурсной площадке не спеша, не делая резких движений, смотря под ноги;</w:t>
      </w:r>
    </w:p>
    <w:p w:rsidR="009B7ACB" w:rsidRPr="00146EB6" w:rsidRDefault="009B7ACB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9B7ACB">
      <w:pPr>
        <w:pStyle w:val="-2"/>
        <w:rPr>
          <w:lang w:eastAsia="ru-RU"/>
        </w:rPr>
      </w:pPr>
      <w:bookmarkStart w:id="12" w:name="_Toc525900940"/>
      <w:r w:rsidRPr="00146EB6">
        <w:rPr>
          <w:lang w:eastAsia="ru-RU"/>
        </w:rPr>
        <w:t>4. Требования охраны труда в аварийных ситуациях</w:t>
      </w:r>
      <w:bookmarkEnd w:id="12"/>
    </w:p>
    <w:p w:rsid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</w:r>
      <w:r w:rsidR="009B7ACB" w:rsidRPr="00146EB6">
        <w:rPr>
          <w:rFonts w:ascii="Times New Roman" w:hAnsi="Times New Roman"/>
          <w:bCs/>
          <w:sz w:val="24"/>
          <w:szCs w:val="20"/>
          <w:lang w:val="ru-RU" w:eastAsia="ru-RU"/>
        </w:rPr>
        <w:t>также</w:t>
      </w: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 сообщить о случившемся Техническому Эксперту. Выполнение конкурсного задания продолжать только после устранения возникшей неисправности.</w:t>
      </w:r>
    </w:p>
    <w:p w:rsidR="009B7ACB" w:rsidRPr="00146EB6" w:rsidRDefault="009B7ACB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9B7ACB" w:rsidRPr="00146EB6" w:rsidRDefault="009B7ACB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9B7ACB" w:rsidRPr="00146EB6" w:rsidRDefault="009B7ACB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146EB6" w:rsidRP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146EB6" w:rsidRP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9B7ACB" w:rsidRPr="00146EB6" w:rsidRDefault="009B7ACB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146EB6" w:rsidRP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</w:t>
      </w:r>
      <w:r w:rsidR="009B7ACB" w:rsidRPr="00146EB6">
        <w:rPr>
          <w:rFonts w:ascii="Times New Roman" w:hAnsi="Times New Roman"/>
          <w:bCs/>
          <w:sz w:val="24"/>
          <w:szCs w:val="20"/>
          <w:lang w:val="ru-RU" w:eastAsia="ru-RU"/>
        </w:rPr>
        <w:t>других экспертов,</w:t>
      </w: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146EB6" w:rsidRP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Pr="00146EB6" w:rsidRDefault="00146EB6" w:rsidP="009B7ACB">
      <w:pPr>
        <w:pStyle w:val="-2"/>
        <w:rPr>
          <w:lang w:eastAsia="ru-RU"/>
        </w:rPr>
      </w:pPr>
      <w:bookmarkStart w:id="13" w:name="_Toc525900941"/>
      <w:r w:rsidRPr="00146EB6">
        <w:rPr>
          <w:lang w:eastAsia="ru-RU"/>
        </w:rPr>
        <w:t>5.Требование охраны труда по окончании выполнения конкурсного задания</w:t>
      </w:r>
      <w:bookmarkEnd w:id="13"/>
    </w:p>
    <w:p w:rsid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После окончания конкурсного дня Эксперт обязан:</w:t>
      </w:r>
    </w:p>
    <w:p w:rsidR="009B7ACB" w:rsidRPr="00146EB6" w:rsidRDefault="009B7ACB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5.1. Отключить электрические приборы, оборудование, инструмент и устройства от источника питания.</w:t>
      </w:r>
    </w:p>
    <w:p w:rsidR="009B7ACB" w:rsidRPr="00146EB6" w:rsidRDefault="009B7ACB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 xml:space="preserve">5.2. Привести в порядок рабочее место Эксперта и проверить рабочие места участников. </w:t>
      </w:r>
    </w:p>
    <w:p w:rsidR="009B7ACB" w:rsidRPr="00146EB6" w:rsidRDefault="009B7ACB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46EB6" w:rsidRDefault="00146EB6" w:rsidP="009B7ACB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46EB6">
        <w:rPr>
          <w:rFonts w:ascii="Times New Roman" w:hAnsi="Times New Roman"/>
          <w:bCs/>
          <w:sz w:val="24"/>
          <w:szCs w:val="20"/>
          <w:lang w:val="ru-RU" w:eastAsia="ru-RU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146EB6" w:rsidRDefault="00146EB6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sectPr w:rsidR="00146EB6" w:rsidSect="00ED18F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AC2" w:rsidRDefault="00823AC2" w:rsidP="00970F49">
      <w:pPr>
        <w:spacing w:after="0" w:line="240" w:lineRule="auto"/>
      </w:pPr>
      <w:r>
        <w:separator/>
      </w:r>
    </w:p>
  </w:endnote>
  <w:endnote w:type="continuationSeparator" w:id="0">
    <w:p w:rsidR="00823AC2" w:rsidRDefault="00823AC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1D" w:rsidRDefault="0067581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72"/>
      <w:gridCol w:w="567"/>
    </w:tblGrid>
    <w:tr w:rsidR="008B3513" w:rsidRPr="00832EBB" w:rsidTr="009B7ACB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8B3513" w:rsidRPr="00832EBB" w:rsidRDefault="008B3513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567" w:type="dxa"/>
          <w:shd w:val="clear" w:color="auto" w:fill="C00000"/>
          <w:tcMar>
            <w:top w:w="0" w:type="dxa"/>
            <w:bottom w:w="0" w:type="dxa"/>
          </w:tcMar>
        </w:tcPr>
        <w:p w:rsidR="008B3513" w:rsidRPr="00832EBB" w:rsidRDefault="008B3513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8B3513" w:rsidRPr="00832EBB" w:rsidTr="009B7ACB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8B3513" w:rsidRPr="009955F8" w:rsidRDefault="0067581D" w:rsidP="000B762E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67581D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67581D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67581D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67581D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                      </w:t>
              </w:r>
              <w:r w:rsidR="000B762E"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Цифровая трансформация</w:t>
              </w:r>
            </w:p>
          </w:tc>
        </w:sdtContent>
      </w:sdt>
      <w:tc>
        <w:tcPr>
          <w:tcW w:w="567" w:type="dxa"/>
          <w:shd w:val="clear" w:color="auto" w:fill="auto"/>
          <w:vAlign w:val="center"/>
        </w:tcPr>
        <w:p w:rsidR="008B3513" w:rsidRPr="00832EBB" w:rsidRDefault="008B3513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3E5855">
            <w:rPr>
              <w:caps/>
              <w:noProof/>
              <w:sz w:val="18"/>
              <w:szCs w:val="18"/>
            </w:rPr>
            <w:t>16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8B3513" w:rsidRDefault="008B351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1D" w:rsidRDefault="006758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AC2" w:rsidRDefault="00823AC2" w:rsidP="00970F49">
      <w:pPr>
        <w:spacing w:after="0" w:line="240" w:lineRule="auto"/>
      </w:pPr>
      <w:r>
        <w:separator/>
      </w:r>
    </w:p>
  </w:footnote>
  <w:footnote w:type="continuationSeparator" w:id="0">
    <w:p w:rsidR="00823AC2" w:rsidRDefault="00823AC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1D" w:rsidRDefault="0067581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513" w:rsidRDefault="008B3513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8B3513" w:rsidRDefault="008B3513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8B3513" w:rsidRDefault="008B3513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8B3513" w:rsidRPr="00B45AA4" w:rsidRDefault="008B3513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1D" w:rsidRDefault="0067581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26DF4"/>
    <w:multiLevelType w:val="hybridMultilevel"/>
    <w:tmpl w:val="044C3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16FAC"/>
    <w:multiLevelType w:val="hybridMultilevel"/>
    <w:tmpl w:val="C8E46624"/>
    <w:lvl w:ilvl="0" w:tplc="A0DA3DA2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C27D3"/>
    <w:multiLevelType w:val="hybridMultilevel"/>
    <w:tmpl w:val="0FBE4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74C92306"/>
    <w:multiLevelType w:val="hybridMultilevel"/>
    <w:tmpl w:val="AAC26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11"/>
  </w:num>
  <w:num w:numId="12">
    <w:abstractNumId w:val="9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139D"/>
    <w:rsid w:val="00014AD7"/>
    <w:rsid w:val="00053E7C"/>
    <w:rsid w:val="00056CDE"/>
    <w:rsid w:val="000A1F96"/>
    <w:rsid w:val="000B3397"/>
    <w:rsid w:val="000B762E"/>
    <w:rsid w:val="000D74AA"/>
    <w:rsid w:val="001024BE"/>
    <w:rsid w:val="00127743"/>
    <w:rsid w:val="00145ECC"/>
    <w:rsid w:val="00146EB6"/>
    <w:rsid w:val="001506C5"/>
    <w:rsid w:val="0017612A"/>
    <w:rsid w:val="001948C4"/>
    <w:rsid w:val="001A00AD"/>
    <w:rsid w:val="001A104E"/>
    <w:rsid w:val="001B74BB"/>
    <w:rsid w:val="001C5DB5"/>
    <w:rsid w:val="001F65F3"/>
    <w:rsid w:val="00220E70"/>
    <w:rsid w:val="00232A3D"/>
    <w:rsid w:val="0025122E"/>
    <w:rsid w:val="0026088A"/>
    <w:rsid w:val="0029547E"/>
    <w:rsid w:val="002B1426"/>
    <w:rsid w:val="002B2790"/>
    <w:rsid w:val="002E235A"/>
    <w:rsid w:val="002F2906"/>
    <w:rsid w:val="00333911"/>
    <w:rsid w:val="00334165"/>
    <w:rsid w:val="003413FF"/>
    <w:rsid w:val="00355C01"/>
    <w:rsid w:val="00370854"/>
    <w:rsid w:val="0037795E"/>
    <w:rsid w:val="003934F8"/>
    <w:rsid w:val="00397A1B"/>
    <w:rsid w:val="003A21C8"/>
    <w:rsid w:val="003D1E51"/>
    <w:rsid w:val="003E5855"/>
    <w:rsid w:val="004254FE"/>
    <w:rsid w:val="0044354A"/>
    <w:rsid w:val="004558EA"/>
    <w:rsid w:val="004917C4"/>
    <w:rsid w:val="004A07A5"/>
    <w:rsid w:val="004B692B"/>
    <w:rsid w:val="004B7920"/>
    <w:rsid w:val="004D096E"/>
    <w:rsid w:val="004D1B1B"/>
    <w:rsid w:val="004E7905"/>
    <w:rsid w:val="00510059"/>
    <w:rsid w:val="00554CBB"/>
    <w:rsid w:val="005560AC"/>
    <w:rsid w:val="0056194A"/>
    <w:rsid w:val="005B0DEC"/>
    <w:rsid w:val="005B4D07"/>
    <w:rsid w:val="005C30A0"/>
    <w:rsid w:val="005C6A23"/>
    <w:rsid w:val="005E3038"/>
    <w:rsid w:val="005E30DC"/>
    <w:rsid w:val="0062789A"/>
    <w:rsid w:val="0063396F"/>
    <w:rsid w:val="0063739C"/>
    <w:rsid w:val="0064491A"/>
    <w:rsid w:val="00653B50"/>
    <w:rsid w:val="0067581D"/>
    <w:rsid w:val="006873B8"/>
    <w:rsid w:val="006B0FEA"/>
    <w:rsid w:val="006C6D6D"/>
    <w:rsid w:val="006C7A3B"/>
    <w:rsid w:val="00710F5E"/>
    <w:rsid w:val="0071662A"/>
    <w:rsid w:val="00727F97"/>
    <w:rsid w:val="0074372D"/>
    <w:rsid w:val="00746BAE"/>
    <w:rsid w:val="0075281B"/>
    <w:rsid w:val="007735DC"/>
    <w:rsid w:val="007A6888"/>
    <w:rsid w:val="007B0DCC"/>
    <w:rsid w:val="007B2222"/>
    <w:rsid w:val="007D3601"/>
    <w:rsid w:val="00811BEA"/>
    <w:rsid w:val="00823AC2"/>
    <w:rsid w:val="00832EBB"/>
    <w:rsid w:val="00834734"/>
    <w:rsid w:val="00835BF6"/>
    <w:rsid w:val="00881DD2"/>
    <w:rsid w:val="00882B54"/>
    <w:rsid w:val="008B3513"/>
    <w:rsid w:val="008B560B"/>
    <w:rsid w:val="008D146B"/>
    <w:rsid w:val="008D6DCF"/>
    <w:rsid w:val="009018F0"/>
    <w:rsid w:val="00946BF5"/>
    <w:rsid w:val="00953113"/>
    <w:rsid w:val="00970F49"/>
    <w:rsid w:val="009931F0"/>
    <w:rsid w:val="009955F8"/>
    <w:rsid w:val="009B57A9"/>
    <w:rsid w:val="009B7ACB"/>
    <w:rsid w:val="009F57C0"/>
    <w:rsid w:val="00A27EE4"/>
    <w:rsid w:val="00A44323"/>
    <w:rsid w:val="00A57976"/>
    <w:rsid w:val="00A85768"/>
    <w:rsid w:val="00A87627"/>
    <w:rsid w:val="00A91D4B"/>
    <w:rsid w:val="00AA2B8A"/>
    <w:rsid w:val="00AB57EE"/>
    <w:rsid w:val="00AC159A"/>
    <w:rsid w:val="00AD33B6"/>
    <w:rsid w:val="00AE6AB7"/>
    <w:rsid w:val="00AE7A32"/>
    <w:rsid w:val="00B162B5"/>
    <w:rsid w:val="00B236AD"/>
    <w:rsid w:val="00B40FFB"/>
    <w:rsid w:val="00B4196F"/>
    <w:rsid w:val="00B44BF0"/>
    <w:rsid w:val="00B45392"/>
    <w:rsid w:val="00B45AA4"/>
    <w:rsid w:val="00BA2CF0"/>
    <w:rsid w:val="00BC2B5C"/>
    <w:rsid w:val="00BC3813"/>
    <w:rsid w:val="00BC7808"/>
    <w:rsid w:val="00C06EBC"/>
    <w:rsid w:val="00C07403"/>
    <w:rsid w:val="00C11541"/>
    <w:rsid w:val="00C95538"/>
    <w:rsid w:val="00CA4B40"/>
    <w:rsid w:val="00CA6CCD"/>
    <w:rsid w:val="00CC2BDF"/>
    <w:rsid w:val="00CC50B7"/>
    <w:rsid w:val="00D02E6D"/>
    <w:rsid w:val="00D12ABD"/>
    <w:rsid w:val="00D16F4B"/>
    <w:rsid w:val="00D2075B"/>
    <w:rsid w:val="00D262FB"/>
    <w:rsid w:val="00D377D8"/>
    <w:rsid w:val="00D37CEC"/>
    <w:rsid w:val="00D41269"/>
    <w:rsid w:val="00D45007"/>
    <w:rsid w:val="00DE39D8"/>
    <w:rsid w:val="00DE5614"/>
    <w:rsid w:val="00DF24C0"/>
    <w:rsid w:val="00E83B8D"/>
    <w:rsid w:val="00E857D6"/>
    <w:rsid w:val="00EA0163"/>
    <w:rsid w:val="00EA0C3A"/>
    <w:rsid w:val="00EB2779"/>
    <w:rsid w:val="00ED18F9"/>
    <w:rsid w:val="00ED53C9"/>
    <w:rsid w:val="00ED7B05"/>
    <w:rsid w:val="00F10B76"/>
    <w:rsid w:val="00F1662D"/>
    <w:rsid w:val="00F6025D"/>
    <w:rsid w:val="00F622F6"/>
    <w:rsid w:val="00F672B2"/>
    <w:rsid w:val="00F83D10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9DC2D3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2"/>
    <w:next w:val="a1"/>
    <w:link w:val="10"/>
    <w:qFormat/>
    <w:rsid w:val="00146EB6"/>
    <w:pPr>
      <w:outlineLvl w:val="0"/>
    </w:pPr>
    <w:rPr>
      <w:sz w:val="28"/>
      <w:szCs w:val="28"/>
      <w:lang w:eastAsia="ru-RU"/>
    </w:rPr>
  </w:style>
  <w:style w:type="paragraph" w:styleId="2">
    <w:name w:val="heading 2"/>
    <w:basedOn w:val="a1"/>
    <w:next w:val="a1"/>
    <w:link w:val="20"/>
    <w:qFormat/>
    <w:rsid w:val="00146EB6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146EB6"/>
    <w:rPr>
      <w:rFonts w:ascii="Arial" w:eastAsia="Times New Roman" w:hAnsi="Arial" w:cs="Times New Roman"/>
      <w:b/>
      <w:sz w:val="28"/>
      <w:szCs w:val="28"/>
      <w:lang w:val="en-GB" w:eastAsia="ru-RU"/>
    </w:rPr>
  </w:style>
  <w:style w:type="character" w:customStyle="1" w:styleId="20">
    <w:name w:val="Заголовок 2 Знак"/>
    <w:basedOn w:val="a2"/>
    <w:link w:val="2"/>
    <w:rsid w:val="00146EB6"/>
    <w:rPr>
      <w:rFonts w:ascii="Arial" w:eastAsia="Times New Roman" w:hAnsi="Arial" w:cs="Times New Roman"/>
      <w:b/>
      <w:sz w:val="24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uiPriority w:val="99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/>
      <w:color w:val="365F91"/>
      <w:lang w:val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5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971DD-EEB4-457C-8137-28F23CE6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17</Pages>
  <Words>3690</Words>
  <Characters>21034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                               Цифровая трансформация</dc:creator>
  <cp:keywords/>
  <dc:description/>
  <cp:lastModifiedBy>Иван Чикунов</cp:lastModifiedBy>
  <cp:revision>17</cp:revision>
  <cp:lastPrinted>2017-10-10T17:19:00Z</cp:lastPrinted>
  <dcterms:created xsi:type="dcterms:W3CDTF">2018-09-28T07:19:00Z</dcterms:created>
  <dcterms:modified xsi:type="dcterms:W3CDTF">2021-09-10T10:32:00Z</dcterms:modified>
</cp:coreProperties>
</file>